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A" w:rsidRPr="00DF6A3D" w:rsidRDefault="00DF6A3D" w:rsidP="00DF6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3D">
        <w:rPr>
          <w:rFonts w:ascii="Times New Roman" w:hAnsi="Times New Roman" w:cs="Times New Roman"/>
          <w:b/>
          <w:sz w:val="28"/>
          <w:szCs w:val="28"/>
        </w:rPr>
        <w:t>Где получить консультацию по кадастровому учету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Pr="00DF6A3D">
        <w:rPr>
          <w:rFonts w:ascii="Times New Roman" w:hAnsi="Times New Roman" w:cs="Times New Roman"/>
          <w:b/>
          <w:sz w:val="28"/>
          <w:szCs w:val="28"/>
        </w:rPr>
        <w:t xml:space="preserve"> ИЖС</w:t>
      </w:r>
      <w:r w:rsidR="00CF0A56" w:rsidRPr="00CF0A56">
        <w:t xml:space="preserve"> </w:t>
      </w:r>
      <w:r w:rsidR="00CF0A56" w:rsidRPr="00CF0A56">
        <w:rPr>
          <w:rFonts w:ascii="Times New Roman" w:hAnsi="Times New Roman" w:cs="Times New Roman"/>
          <w:b/>
          <w:sz w:val="28"/>
          <w:szCs w:val="28"/>
        </w:rPr>
        <w:t>и садовых домов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F6A3D" w:rsidRDefault="00DF6A3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1D2685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 года Кадастровая палата</w:t>
      </w:r>
      <w:r w:rsidR="00974853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проведет горячую</w:t>
      </w:r>
      <w:r w:rsidR="0097485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ую линию</w:t>
      </w:r>
      <w:r w:rsidR="0097485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74DFD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="00090DB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274DFD">
        <w:rPr>
          <w:rFonts w:ascii="Times New Roman" w:hAnsi="Times New Roman" w:cs="Times New Roman"/>
          <w:sz w:val="28"/>
          <w:szCs w:val="28"/>
        </w:rPr>
        <w:t xml:space="preserve">учет </w:t>
      </w:r>
      <w:r w:rsidR="00090DBD">
        <w:rPr>
          <w:rFonts w:ascii="Times New Roman" w:hAnsi="Times New Roman" w:cs="Times New Roman"/>
          <w:sz w:val="28"/>
          <w:szCs w:val="28"/>
        </w:rPr>
        <w:t xml:space="preserve">объектов ИЖС и </w:t>
      </w:r>
      <w:r w:rsidR="00274DFD">
        <w:rPr>
          <w:rFonts w:ascii="Times New Roman" w:hAnsi="Times New Roman" w:cs="Times New Roman"/>
          <w:sz w:val="28"/>
          <w:szCs w:val="28"/>
        </w:rPr>
        <w:t>садовых домов.</w:t>
      </w:r>
      <w:r w:rsidR="00090DBD" w:rsidRPr="00090DBD">
        <w:t xml:space="preserve"> </w:t>
      </w:r>
    </w:p>
    <w:p w:rsidR="00274DFD" w:rsidRPr="00274DFD" w:rsidRDefault="00090DBD" w:rsidP="001D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Как изменится порядок оформления объектов ИЖС и садовых домов в 2019 году? </w:t>
      </w:r>
    </w:p>
    <w:p w:rsidR="00274DFD" w:rsidRPr="00274DFD" w:rsidRDefault="00090DB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На каком земельном участке можно возводить жилой дом? </w:t>
      </w:r>
    </w:p>
    <w:p w:rsidR="00274DFD" w:rsidRP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Pr="00274DFD" w:rsidRDefault="00090DB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>Что такое объект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(ИЖС)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DFD" w:rsidRP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FD">
        <w:rPr>
          <w:rFonts w:ascii="Times New Roman" w:hAnsi="Times New Roman" w:cs="Times New Roman"/>
          <w:sz w:val="28"/>
          <w:szCs w:val="28"/>
        </w:rPr>
        <w:t>На эти и другие вопросы ответит начальник отдела</w:t>
      </w:r>
      <w:r w:rsidR="00090DBD" w:rsidRPr="00090DBD">
        <w:t xml:space="preserve"> </w:t>
      </w:r>
      <w:r w:rsidR="00090DBD" w:rsidRPr="00090DBD">
        <w:rPr>
          <w:rFonts w:ascii="Times New Roman" w:hAnsi="Times New Roman" w:cs="Times New Roman"/>
          <w:sz w:val="28"/>
          <w:szCs w:val="28"/>
        </w:rPr>
        <w:t>обработки документов и обеспечения учетных действий</w:t>
      </w:r>
      <w:r w:rsidRPr="0009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0DBD">
        <w:rPr>
          <w:rFonts w:ascii="Times New Roman" w:hAnsi="Times New Roman" w:cs="Times New Roman"/>
          <w:sz w:val="28"/>
          <w:szCs w:val="28"/>
        </w:rPr>
        <w:t>2 Юлия</w:t>
      </w:r>
      <w:r>
        <w:rPr>
          <w:rFonts w:ascii="Times New Roman" w:hAnsi="Times New Roman" w:cs="Times New Roman"/>
          <w:sz w:val="28"/>
          <w:szCs w:val="28"/>
        </w:rPr>
        <w:t xml:space="preserve"> Николаевна Михеева.</w:t>
      </w:r>
      <w:r w:rsidRPr="0027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3D" w:rsidRPr="00274DFD" w:rsidRDefault="00DF6A3D" w:rsidP="00DF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DF6A3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3D">
        <w:rPr>
          <w:rFonts w:ascii="Times New Roman" w:hAnsi="Times New Roman" w:cs="Times New Roman"/>
          <w:b/>
          <w:sz w:val="28"/>
          <w:szCs w:val="28"/>
        </w:rPr>
        <w:t>Задать интересующий вопрос можно в пятницу 15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F6A3D">
        <w:rPr>
          <w:rFonts w:ascii="Times New Roman" w:hAnsi="Times New Roman" w:cs="Times New Roman"/>
          <w:b/>
          <w:sz w:val="28"/>
          <w:szCs w:val="28"/>
        </w:rPr>
        <w:t xml:space="preserve"> 11:00 до 13:00 по телефону</w:t>
      </w:r>
      <w:r w:rsidR="00274DFD" w:rsidRPr="00DF6A3D">
        <w:rPr>
          <w:rFonts w:ascii="Times New Roman" w:hAnsi="Times New Roman" w:cs="Times New Roman"/>
          <w:b/>
          <w:sz w:val="28"/>
          <w:szCs w:val="28"/>
        </w:rPr>
        <w:t xml:space="preserve"> «горячей линии»: 8(812) 630-40-46</w:t>
      </w:r>
      <w:r w:rsidR="001D2685">
        <w:rPr>
          <w:rFonts w:ascii="Times New Roman" w:hAnsi="Times New Roman" w:cs="Times New Roman"/>
          <w:b/>
          <w:sz w:val="28"/>
          <w:szCs w:val="28"/>
        </w:rPr>
        <w:t>.</w:t>
      </w: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Контакты для СМИ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Чигоева Кристина Васильевна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 xml:space="preserve">специалист по связям с общественностью 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Кадастровой палаты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по Ленинградской области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тел. 8 (812) 630-40-41, доб. 2028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1D2685">
        <w:rPr>
          <w:rFonts w:ascii="Times New Roman" w:eastAsia="Calibri" w:hAnsi="Times New Roman" w:cs="Times New Roman"/>
          <w:sz w:val="28"/>
          <w:lang w:val="en-US"/>
        </w:rPr>
        <w:t xml:space="preserve">E-mail: press@47.kadastr.ru 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1D2685">
        <w:rPr>
          <w:rFonts w:ascii="Times New Roman" w:eastAsia="Calibri" w:hAnsi="Times New Roman" w:cs="Times New Roman"/>
          <w:sz w:val="28"/>
          <w:lang w:val="en-US"/>
        </w:rPr>
        <w:t>https://vk.com/47rosreestr</w:t>
      </w:r>
    </w:p>
    <w:p w:rsidR="001D2685" w:rsidRP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74853" w:rsidRPr="001D2685" w:rsidRDefault="00974853" w:rsidP="009748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4853" w:rsidRPr="001D2685" w:rsidSect="007F40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DD"/>
    <w:rsid w:val="00090DBD"/>
    <w:rsid w:val="00123BFB"/>
    <w:rsid w:val="001D2685"/>
    <w:rsid w:val="0022730C"/>
    <w:rsid w:val="00274DFD"/>
    <w:rsid w:val="005E58CA"/>
    <w:rsid w:val="007F403D"/>
    <w:rsid w:val="008F12C8"/>
    <w:rsid w:val="00974853"/>
    <w:rsid w:val="00CF0A56"/>
    <w:rsid w:val="00D2130A"/>
    <w:rsid w:val="00DF6A3D"/>
    <w:rsid w:val="00F4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D80A-34EE-498A-B634-ED0D172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Чигоева</dc:creator>
  <cp:lastModifiedBy>джумалиева_юв</cp:lastModifiedBy>
  <cp:revision>2</cp:revision>
  <cp:lastPrinted>2019-02-06T08:24:00Z</cp:lastPrinted>
  <dcterms:created xsi:type="dcterms:W3CDTF">2019-02-13T05:56:00Z</dcterms:created>
  <dcterms:modified xsi:type="dcterms:W3CDTF">2019-02-13T05:56:00Z</dcterms:modified>
</cp:coreProperties>
</file>