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6FC" w:rsidRDefault="006C494E" w:rsidP="006C494E">
      <w:pPr>
        <w:jc w:val="center"/>
        <w:rPr>
          <w:rFonts w:ascii="Times New Roman" w:hAnsi="Times New Roman" w:cs="Times New Roman"/>
        </w:rPr>
      </w:pPr>
      <w:r w:rsidRPr="006C494E">
        <w:rPr>
          <w:rFonts w:ascii="Times New Roman" w:hAnsi="Times New Roman" w:cs="Times New Roman"/>
        </w:rPr>
        <w:t>Отчет о достижении целевых показателей использования субсидий  202</w:t>
      </w:r>
      <w:r w:rsidR="009215BB" w:rsidRPr="009215BB">
        <w:rPr>
          <w:rFonts w:ascii="Times New Roman" w:hAnsi="Times New Roman" w:cs="Times New Roman"/>
        </w:rPr>
        <w:t>3</w:t>
      </w:r>
      <w:r w:rsidRPr="006C494E">
        <w:rPr>
          <w:rFonts w:ascii="Times New Roman" w:hAnsi="Times New Roman" w:cs="Times New Roman"/>
        </w:rPr>
        <w:t xml:space="preserve"> год</w:t>
      </w:r>
    </w:p>
    <w:p w:rsidR="00F559A6" w:rsidRPr="00C57285" w:rsidRDefault="00F559A6" w:rsidP="00F559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Субсидия на возмещение части затрат на приобретение дизельного топлива при проведении сезонных полевых работ</w:t>
      </w:r>
    </w:p>
    <w:tbl>
      <w:tblPr>
        <w:tblStyle w:val="a3"/>
        <w:tblW w:w="0" w:type="auto"/>
        <w:tblLayout w:type="fixed"/>
        <w:tblLook w:val="04A0"/>
      </w:tblPr>
      <w:tblGrid>
        <w:gridCol w:w="2507"/>
        <w:gridCol w:w="1003"/>
        <w:gridCol w:w="993"/>
        <w:gridCol w:w="850"/>
        <w:gridCol w:w="992"/>
        <w:gridCol w:w="851"/>
        <w:gridCol w:w="850"/>
        <w:gridCol w:w="993"/>
        <w:gridCol w:w="992"/>
        <w:gridCol w:w="1276"/>
        <w:gridCol w:w="1134"/>
        <w:gridCol w:w="1134"/>
        <w:gridCol w:w="1211"/>
      </w:tblGrid>
      <w:tr w:rsidR="009215BB" w:rsidRPr="00DB3A6F" w:rsidTr="009215BB">
        <w:tc>
          <w:tcPr>
            <w:tcW w:w="2507" w:type="dxa"/>
            <w:vMerge w:val="restart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 w:rsidRPr="00DB3A6F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1996" w:type="dxa"/>
            <w:gridSpan w:val="2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 w:rsidRPr="00DB3A6F">
              <w:rPr>
                <w:rFonts w:ascii="Times New Roman" w:hAnsi="Times New Roman" w:cs="Times New Roman"/>
              </w:rPr>
              <w:t>Посевные площади (</w:t>
            </w:r>
            <w:proofErr w:type="gramStart"/>
            <w:r w:rsidRPr="00DB3A6F">
              <w:rPr>
                <w:rFonts w:ascii="Times New Roman" w:hAnsi="Times New Roman" w:cs="Times New Roman"/>
              </w:rPr>
              <w:t>га</w:t>
            </w:r>
            <w:proofErr w:type="gramEnd"/>
            <w:r w:rsidRPr="00DB3A6F">
              <w:rPr>
                <w:rFonts w:ascii="Times New Roman" w:hAnsi="Times New Roman" w:cs="Times New Roman"/>
              </w:rPr>
              <w:t>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3A6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42" w:type="dxa"/>
            <w:gridSpan w:val="2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Зерновые культуры (</w:t>
            </w:r>
            <w:proofErr w:type="gramStart"/>
            <w:r>
              <w:rPr>
                <w:rFonts w:ascii="Times New Roman" w:hAnsi="Times New Roman" w:cs="Times New Roman"/>
              </w:rPr>
              <w:t>га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gridSpan w:val="2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Картофель (</w:t>
            </w:r>
            <w:proofErr w:type="gramStart"/>
            <w:r>
              <w:rPr>
                <w:rFonts w:ascii="Times New Roman" w:hAnsi="Times New Roman" w:cs="Times New Roman"/>
              </w:rPr>
              <w:t>га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gridSpan w:val="2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Овощные культуры (</w:t>
            </w:r>
            <w:proofErr w:type="gramStart"/>
            <w:r>
              <w:rPr>
                <w:rFonts w:ascii="Times New Roman" w:hAnsi="Times New Roman" w:cs="Times New Roman"/>
              </w:rPr>
              <w:t>га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Кормовые культур</w:t>
            </w:r>
            <w:proofErr w:type="gramStart"/>
            <w:r>
              <w:rPr>
                <w:rFonts w:ascii="Times New Roman" w:hAnsi="Times New Roman" w:cs="Times New Roman"/>
              </w:rPr>
              <w:t>ы(</w:t>
            </w:r>
            <w:proofErr w:type="gramEnd"/>
            <w:r>
              <w:rPr>
                <w:rFonts w:ascii="Times New Roman" w:hAnsi="Times New Roman" w:cs="Times New Roman"/>
              </w:rPr>
              <w:t>га)</w:t>
            </w:r>
          </w:p>
        </w:tc>
        <w:tc>
          <w:tcPr>
            <w:tcW w:w="2345" w:type="dxa"/>
            <w:gridSpan w:val="2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Рапс (</w:t>
            </w:r>
            <w:proofErr w:type="gramStart"/>
            <w:r>
              <w:rPr>
                <w:rFonts w:ascii="Times New Roman" w:hAnsi="Times New Roman" w:cs="Times New Roman"/>
              </w:rPr>
              <w:t>га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215BB" w:rsidRPr="00DB3A6F" w:rsidTr="009215BB">
        <w:tc>
          <w:tcPr>
            <w:tcW w:w="2507" w:type="dxa"/>
            <w:vMerge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93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850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92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851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0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93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92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276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</w:tcPr>
          <w:p w:rsidR="009215BB" w:rsidRPr="009215BB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11" w:type="dxa"/>
          </w:tcPr>
          <w:p w:rsidR="009215BB" w:rsidRPr="00DB3A6F" w:rsidRDefault="009215BB" w:rsidP="00DB3A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</w:tr>
      <w:tr w:rsidR="009215BB" w:rsidRPr="00DB3A6F" w:rsidTr="009215BB">
        <w:tc>
          <w:tcPr>
            <w:tcW w:w="2507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«ПЗ «Красная Балтика»</w:t>
            </w:r>
          </w:p>
        </w:tc>
        <w:tc>
          <w:tcPr>
            <w:tcW w:w="100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2052</w:t>
            </w: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2052</w:t>
            </w: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51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1552</w:t>
            </w:r>
          </w:p>
        </w:tc>
        <w:tc>
          <w:tcPr>
            <w:tcW w:w="1134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1552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9215BB" w:rsidRPr="00DB3A6F" w:rsidTr="009215BB">
        <w:tc>
          <w:tcPr>
            <w:tcW w:w="2507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«Можайское»</w:t>
            </w:r>
          </w:p>
        </w:tc>
        <w:tc>
          <w:tcPr>
            <w:tcW w:w="100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1558</w:t>
            </w: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1558</w:t>
            </w:r>
          </w:p>
        </w:tc>
        <w:tc>
          <w:tcPr>
            <w:tcW w:w="850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992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851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1093</w:t>
            </w:r>
          </w:p>
        </w:tc>
        <w:tc>
          <w:tcPr>
            <w:tcW w:w="1134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1093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11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9215BB" w:rsidRPr="00DB3A6F" w:rsidTr="009215BB">
        <w:tc>
          <w:tcPr>
            <w:tcW w:w="2507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«Кипень»</w:t>
            </w:r>
          </w:p>
        </w:tc>
        <w:tc>
          <w:tcPr>
            <w:tcW w:w="100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851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1607</w:t>
            </w:r>
          </w:p>
        </w:tc>
        <w:tc>
          <w:tcPr>
            <w:tcW w:w="1134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1607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9215BB" w:rsidRPr="00DB3A6F" w:rsidTr="009215BB">
        <w:tc>
          <w:tcPr>
            <w:tcW w:w="2507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«Красносельское»</w:t>
            </w:r>
          </w:p>
        </w:tc>
        <w:tc>
          <w:tcPr>
            <w:tcW w:w="100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1560</w:t>
            </w: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1560</w:t>
            </w: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851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1090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1090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9215BB" w:rsidRPr="00DB3A6F" w:rsidTr="009215BB">
        <w:tc>
          <w:tcPr>
            <w:tcW w:w="2507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«Победа»</w:t>
            </w:r>
          </w:p>
        </w:tc>
        <w:tc>
          <w:tcPr>
            <w:tcW w:w="100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1586</w:t>
            </w: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1586</w:t>
            </w:r>
          </w:p>
        </w:tc>
        <w:tc>
          <w:tcPr>
            <w:tcW w:w="850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</w:tcPr>
          <w:p w:rsidR="009215BB" w:rsidRPr="00DB3A6F" w:rsidRDefault="009215BB" w:rsidP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EF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:rsidR="009215BB" w:rsidRPr="00DB3A6F" w:rsidRDefault="009215BB" w:rsidP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EF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9215BB" w:rsidRPr="00DB3A6F" w:rsidTr="009215BB">
        <w:tc>
          <w:tcPr>
            <w:tcW w:w="2507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«</w:t>
            </w:r>
            <w:proofErr w:type="spellStart"/>
            <w:r>
              <w:rPr>
                <w:rFonts w:ascii="Times New Roman" w:hAnsi="Times New Roman" w:cs="Times New Roman"/>
              </w:rPr>
              <w:t>Предпортовый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03" w:type="dxa"/>
          </w:tcPr>
          <w:p w:rsidR="009215BB" w:rsidRPr="00DB3A6F" w:rsidRDefault="009215BB" w:rsidP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EFB">
              <w:rPr>
                <w:rFonts w:ascii="Times New Roman" w:hAnsi="Times New Roman" w:cs="Times New Roman"/>
              </w:rPr>
              <w:t>025</w:t>
            </w:r>
          </w:p>
        </w:tc>
        <w:tc>
          <w:tcPr>
            <w:tcW w:w="993" w:type="dxa"/>
          </w:tcPr>
          <w:p w:rsidR="009215BB" w:rsidRPr="00DB3A6F" w:rsidRDefault="009215BB" w:rsidP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EFB">
              <w:rPr>
                <w:rFonts w:ascii="Times New Roman" w:hAnsi="Times New Roman" w:cs="Times New Roman"/>
              </w:rPr>
              <w:t>025</w:t>
            </w:r>
          </w:p>
        </w:tc>
        <w:tc>
          <w:tcPr>
            <w:tcW w:w="850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992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851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21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21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9215BB" w:rsidRPr="00DB3A6F" w:rsidRDefault="009215BB" w:rsidP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E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9215BB" w:rsidRPr="00DB3A6F" w:rsidRDefault="009215BB" w:rsidP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E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134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9215BB" w:rsidRPr="00DB3A6F" w:rsidTr="009215BB">
        <w:tc>
          <w:tcPr>
            <w:tcW w:w="2507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Ф)Х ИП Степаненко А.С.</w:t>
            </w:r>
          </w:p>
        </w:tc>
        <w:tc>
          <w:tcPr>
            <w:tcW w:w="1003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993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15BB" w:rsidRPr="00DB3A6F" w:rsidRDefault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1134" w:type="dxa"/>
          </w:tcPr>
          <w:p w:rsidR="009215BB" w:rsidRPr="00DB3A6F" w:rsidRDefault="006A3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1134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:rsidR="009215BB" w:rsidRPr="00DB3A6F" w:rsidRDefault="009215BB" w:rsidP="009215BB">
            <w:pPr>
              <w:rPr>
                <w:rFonts w:ascii="Times New Roman" w:hAnsi="Times New Roman" w:cs="Times New Roman"/>
              </w:rPr>
            </w:pPr>
          </w:p>
        </w:tc>
      </w:tr>
    </w:tbl>
    <w:p w:rsidR="00DB3A6F" w:rsidRDefault="00DB3A6F"/>
    <w:p w:rsidR="004D55E4" w:rsidRDefault="004D55E4" w:rsidP="00F559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1123">
        <w:rPr>
          <w:rFonts w:ascii="Times New Roman" w:hAnsi="Times New Roman" w:cs="Times New Roman"/>
          <w:sz w:val="24"/>
          <w:szCs w:val="24"/>
        </w:rPr>
        <w:t>Субсидия на возмещение гражданам, ведущим личное подсобное хозяйство,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Ф)Х части затрат по приобретению комбикорма на </w:t>
      </w:r>
    </w:p>
    <w:p w:rsidR="00F559A6" w:rsidRDefault="00F559A6" w:rsidP="00F559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сельскохозяйственных животных и птицы</w:t>
      </w:r>
    </w:p>
    <w:p w:rsidR="00F559A6" w:rsidRPr="00271123" w:rsidRDefault="00F559A6" w:rsidP="004D55E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4D55E4" w:rsidTr="00BA1FA0">
        <w:tc>
          <w:tcPr>
            <w:tcW w:w="1809" w:type="dxa"/>
            <w:vMerge w:val="restart"/>
          </w:tcPr>
          <w:p w:rsidR="004D55E4" w:rsidRPr="001C416B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получателя субсидии</w:t>
            </w:r>
          </w:p>
        </w:tc>
        <w:tc>
          <w:tcPr>
            <w:tcW w:w="14175" w:type="dxa"/>
            <w:gridSpan w:val="20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Поголовье скота и птицы (голов)</w:t>
            </w:r>
          </w:p>
        </w:tc>
      </w:tr>
      <w:tr w:rsidR="004D55E4" w:rsidTr="00BA1FA0">
        <w:tc>
          <w:tcPr>
            <w:tcW w:w="1809" w:type="dxa"/>
            <w:vMerge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Коровы</w:t>
            </w:r>
          </w:p>
        </w:tc>
        <w:tc>
          <w:tcPr>
            <w:tcW w:w="1417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Прочий КРС</w:t>
            </w:r>
          </w:p>
        </w:tc>
        <w:tc>
          <w:tcPr>
            <w:tcW w:w="1418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Свиньи</w:t>
            </w:r>
          </w:p>
        </w:tc>
        <w:tc>
          <w:tcPr>
            <w:tcW w:w="1417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Овцы</w:t>
            </w:r>
          </w:p>
        </w:tc>
        <w:tc>
          <w:tcPr>
            <w:tcW w:w="1418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Овцы романовской породы</w:t>
            </w:r>
          </w:p>
        </w:tc>
        <w:tc>
          <w:tcPr>
            <w:tcW w:w="1417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Козы</w:t>
            </w:r>
          </w:p>
        </w:tc>
        <w:tc>
          <w:tcPr>
            <w:tcW w:w="1418" w:type="dxa"/>
            <w:gridSpan w:val="2"/>
          </w:tcPr>
          <w:p w:rsidR="005967EC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Лошади</w:t>
            </w:r>
            <w:r w:rsidR="005967EC">
              <w:rPr>
                <w:rFonts w:ascii="Times New Roman" w:hAnsi="Times New Roman" w:cs="Times New Roman"/>
              </w:rPr>
              <w:t>,</w:t>
            </w:r>
          </w:p>
          <w:p w:rsidR="004D55E4" w:rsidRPr="00271123" w:rsidRDefault="005967EC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ослы</w:t>
            </w:r>
          </w:p>
        </w:tc>
        <w:tc>
          <w:tcPr>
            <w:tcW w:w="1417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Птица</w:t>
            </w:r>
          </w:p>
        </w:tc>
        <w:tc>
          <w:tcPr>
            <w:tcW w:w="1418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Кролики</w:t>
            </w:r>
          </w:p>
        </w:tc>
        <w:tc>
          <w:tcPr>
            <w:tcW w:w="1417" w:type="dxa"/>
            <w:gridSpan w:val="2"/>
          </w:tcPr>
          <w:p w:rsidR="004D55E4" w:rsidRPr="00271123" w:rsidRDefault="004D55E4" w:rsidP="00BA1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виды скота и птицы</w:t>
            </w:r>
          </w:p>
        </w:tc>
      </w:tr>
      <w:tr w:rsidR="004D55E4" w:rsidTr="00BA1FA0">
        <w:tc>
          <w:tcPr>
            <w:tcW w:w="1809" w:type="dxa"/>
            <w:vMerge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</w:tr>
      <w:tr w:rsidR="004D55E4" w:rsidTr="00BA1FA0">
        <w:tc>
          <w:tcPr>
            <w:tcW w:w="1809" w:type="dxa"/>
          </w:tcPr>
          <w:p w:rsidR="004D55E4" w:rsidRPr="00BA1FA0" w:rsidRDefault="00BA1FA0" w:rsidP="00BA1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1FA0">
              <w:rPr>
                <w:rFonts w:ascii="Times New Roman" w:hAnsi="Times New Roman" w:cs="Times New Roman"/>
                <w:sz w:val="20"/>
                <w:szCs w:val="20"/>
              </w:rPr>
              <w:t xml:space="preserve">КФХ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Анисимова Д.В.</w:t>
            </w:r>
          </w:p>
        </w:tc>
        <w:tc>
          <w:tcPr>
            <w:tcW w:w="709" w:type="dxa"/>
          </w:tcPr>
          <w:p w:rsidR="004D55E4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  <w:p w:rsidR="00DF176A" w:rsidRPr="00271123" w:rsidRDefault="00DF176A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BA1FA0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</w:tcPr>
          <w:p w:rsidR="004D55E4" w:rsidRPr="00271123" w:rsidRDefault="00BA1FA0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4D55E4" w:rsidTr="00BA1FA0">
        <w:tc>
          <w:tcPr>
            <w:tcW w:w="1809" w:type="dxa"/>
          </w:tcPr>
          <w:p w:rsidR="004D55E4" w:rsidRPr="00DF176A" w:rsidRDefault="00BA1FA0" w:rsidP="00BA1FA0">
            <w:pPr>
              <w:rPr>
                <w:rFonts w:ascii="Times New Roman" w:hAnsi="Times New Roman" w:cs="Times New Roman"/>
                <w:highlight w:val="yellow"/>
              </w:rPr>
            </w:pPr>
            <w:r w:rsidRPr="00297F61">
              <w:rPr>
                <w:rFonts w:ascii="Times New Roman" w:hAnsi="Times New Roman" w:cs="Times New Roman"/>
                <w:sz w:val="20"/>
                <w:szCs w:val="20"/>
              </w:rPr>
              <w:t>КФХ Чебан В.Ф.</w:t>
            </w:r>
          </w:p>
        </w:tc>
        <w:tc>
          <w:tcPr>
            <w:tcW w:w="709" w:type="dxa"/>
          </w:tcPr>
          <w:p w:rsidR="004D55E4" w:rsidRPr="00F41211" w:rsidRDefault="00BA1FA0" w:rsidP="00BA1FA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4121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D55E4" w:rsidRPr="00271123" w:rsidRDefault="00BA1FA0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4121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D55E4" w:rsidRPr="00271123" w:rsidRDefault="00BA1FA0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4121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" w:type="dxa"/>
          </w:tcPr>
          <w:p w:rsidR="004D55E4" w:rsidRPr="00271123" w:rsidRDefault="00BA1FA0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4D55E4" w:rsidTr="00BA1FA0">
        <w:tc>
          <w:tcPr>
            <w:tcW w:w="1809" w:type="dxa"/>
          </w:tcPr>
          <w:p w:rsidR="004D55E4" w:rsidRPr="00DF176A" w:rsidRDefault="00BA1FA0" w:rsidP="00BA1FA0">
            <w:pPr>
              <w:rPr>
                <w:rFonts w:ascii="Times New Roman" w:hAnsi="Times New Roman" w:cs="Times New Roman"/>
                <w:highlight w:val="yellow"/>
              </w:rPr>
            </w:pPr>
            <w:r w:rsidRPr="00DF176A">
              <w:rPr>
                <w:rFonts w:ascii="Times New Roman" w:hAnsi="Times New Roman" w:cs="Times New Roman"/>
                <w:sz w:val="20"/>
                <w:szCs w:val="20"/>
              </w:rPr>
              <w:t>КФХ Мурашов Д.В.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BA1FA0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708" w:type="dxa"/>
          </w:tcPr>
          <w:p w:rsidR="004D55E4" w:rsidRPr="00271123" w:rsidRDefault="00BA1FA0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4D55E4" w:rsidTr="00BA1FA0">
        <w:tc>
          <w:tcPr>
            <w:tcW w:w="1809" w:type="dxa"/>
          </w:tcPr>
          <w:p w:rsidR="004D55E4" w:rsidRPr="00DF176A" w:rsidRDefault="00BA1FA0" w:rsidP="00DF176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F176A">
              <w:rPr>
                <w:rFonts w:ascii="Times New Roman" w:hAnsi="Times New Roman" w:cs="Times New Roman"/>
                <w:sz w:val="20"/>
                <w:szCs w:val="20"/>
              </w:rPr>
              <w:t>КФХ С</w:t>
            </w:r>
            <w:r w:rsidR="00DF176A">
              <w:rPr>
                <w:rFonts w:ascii="Times New Roman" w:hAnsi="Times New Roman" w:cs="Times New Roman"/>
                <w:sz w:val="20"/>
                <w:szCs w:val="20"/>
              </w:rPr>
              <w:t xml:space="preserve">апронова </w:t>
            </w:r>
            <w:r w:rsidR="00DF176A" w:rsidRPr="00DF176A">
              <w:rPr>
                <w:rFonts w:ascii="Times New Roman" w:hAnsi="Times New Roman" w:cs="Times New Roman"/>
                <w:sz w:val="20"/>
                <w:szCs w:val="20"/>
              </w:rPr>
              <w:t>Н.В.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</w:tcPr>
          <w:p w:rsidR="00EB0725" w:rsidRPr="00271123" w:rsidRDefault="00DF176A" w:rsidP="00DF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708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4D55E4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4D55E4" w:rsidTr="00BA1FA0">
        <w:tc>
          <w:tcPr>
            <w:tcW w:w="1809" w:type="dxa"/>
          </w:tcPr>
          <w:p w:rsidR="004D55E4" w:rsidRPr="00DF176A" w:rsidRDefault="00EB0725" w:rsidP="00BA1F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97F61">
              <w:rPr>
                <w:rFonts w:ascii="Times New Roman" w:hAnsi="Times New Roman" w:cs="Times New Roman"/>
                <w:sz w:val="20"/>
                <w:szCs w:val="20"/>
              </w:rPr>
              <w:t xml:space="preserve">КФХ Малахов </w:t>
            </w:r>
            <w:r w:rsidRPr="00297F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И.В.</w:t>
            </w:r>
          </w:p>
        </w:tc>
        <w:tc>
          <w:tcPr>
            <w:tcW w:w="709" w:type="dxa"/>
          </w:tcPr>
          <w:p w:rsidR="004D55E4" w:rsidRPr="00271123" w:rsidRDefault="00EB0725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709" w:type="dxa"/>
          </w:tcPr>
          <w:p w:rsidR="004D55E4" w:rsidRPr="00271123" w:rsidRDefault="00EB0725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D55E4" w:rsidRPr="00271123" w:rsidRDefault="00EB0725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97F6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:rsidR="004D55E4" w:rsidRPr="00271123" w:rsidRDefault="00EB0725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EB0725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97F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4D55E4" w:rsidRPr="00271123" w:rsidRDefault="00EB0725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97F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D55E4" w:rsidRPr="00271123" w:rsidRDefault="00297F61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08" w:type="dxa"/>
          </w:tcPr>
          <w:p w:rsidR="004D55E4" w:rsidRPr="00271123" w:rsidRDefault="00297F61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</w:tcPr>
          <w:p w:rsidR="004D55E4" w:rsidRPr="00271123" w:rsidRDefault="00297F61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709" w:type="dxa"/>
          </w:tcPr>
          <w:p w:rsidR="004D55E4" w:rsidRPr="00271123" w:rsidRDefault="00EB0725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97F6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</w:tcPr>
          <w:p w:rsidR="004D55E4" w:rsidRPr="00271123" w:rsidRDefault="004D55E4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D55E4" w:rsidRPr="00F52191" w:rsidRDefault="004D55E4" w:rsidP="00BA1FA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1FA0" w:rsidTr="00BA1FA0">
        <w:tc>
          <w:tcPr>
            <w:tcW w:w="1809" w:type="dxa"/>
          </w:tcPr>
          <w:p w:rsidR="00BA1FA0" w:rsidRPr="00DF176A" w:rsidRDefault="00F52191" w:rsidP="00BA1FA0">
            <w:pPr>
              <w:rPr>
                <w:rFonts w:ascii="Times New Roman" w:hAnsi="Times New Roman" w:cs="Times New Roman"/>
                <w:highlight w:val="yellow"/>
              </w:rPr>
            </w:pPr>
            <w:r w:rsidRPr="00297F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КФХ Гольцов ИА</w:t>
            </w: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F52191" w:rsidRDefault="00F52191" w:rsidP="00BA1FA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709" w:type="dxa"/>
          </w:tcPr>
          <w:p w:rsidR="00BA1FA0" w:rsidRPr="00F52191" w:rsidRDefault="00F52191" w:rsidP="00BA1FA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A1FA0" w:rsidRPr="00271123" w:rsidRDefault="00BA1FA0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5967EC" w:rsidTr="00BA1FA0">
        <w:tc>
          <w:tcPr>
            <w:tcW w:w="1809" w:type="dxa"/>
          </w:tcPr>
          <w:p w:rsidR="005967EC" w:rsidRPr="00DF176A" w:rsidRDefault="005967EC" w:rsidP="005967EC">
            <w:pPr>
              <w:rPr>
                <w:rFonts w:ascii="Times New Roman" w:hAnsi="Times New Roman" w:cs="Times New Roman"/>
                <w:highlight w:val="yellow"/>
              </w:rPr>
            </w:pPr>
            <w:r w:rsidRPr="00F07564">
              <w:rPr>
                <w:rFonts w:ascii="Times New Roman" w:hAnsi="Times New Roman" w:cs="Times New Roman"/>
              </w:rPr>
              <w:t xml:space="preserve">ЛПХ </w:t>
            </w:r>
            <w:proofErr w:type="spellStart"/>
            <w:r w:rsidRPr="00F07564">
              <w:rPr>
                <w:rFonts w:ascii="Times New Roman" w:hAnsi="Times New Roman" w:cs="Times New Roman"/>
              </w:rPr>
              <w:t>Лысенкова</w:t>
            </w:r>
            <w:proofErr w:type="spellEnd"/>
            <w:r w:rsidRPr="00F07564">
              <w:rPr>
                <w:rFonts w:ascii="Times New Roman" w:hAnsi="Times New Roman" w:cs="Times New Roman"/>
              </w:rPr>
              <w:t xml:space="preserve"> Н.П.</w:t>
            </w: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</w:tr>
      <w:tr w:rsidR="005967EC" w:rsidTr="00BA1FA0">
        <w:tc>
          <w:tcPr>
            <w:tcW w:w="1809" w:type="dxa"/>
          </w:tcPr>
          <w:p w:rsidR="005967EC" w:rsidRPr="00DF176A" w:rsidRDefault="005967EC" w:rsidP="00DF176A">
            <w:pPr>
              <w:rPr>
                <w:rFonts w:ascii="Times New Roman" w:hAnsi="Times New Roman" w:cs="Times New Roman"/>
                <w:highlight w:val="yellow"/>
              </w:rPr>
            </w:pPr>
            <w:r w:rsidRPr="00DF176A">
              <w:rPr>
                <w:rFonts w:ascii="Times New Roman" w:hAnsi="Times New Roman" w:cs="Times New Roman"/>
                <w:sz w:val="20"/>
                <w:szCs w:val="20"/>
              </w:rPr>
              <w:t xml:space="preserve">ЛПХ </w:t>
            </w:r>
            <w:r w:rsidR="00DF176A">
              <w:rPr>
                <w:rFonts w:ascii="Times New Roman" w:hAnsi="Times New Roman" w:cs="Times New Roman"/>
                <w:sz w:val="20"/>
                <w:szCs w:val="20"/>
              </w:rPr>
              <w:t>Черная Г.В.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8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5967EC" w:rsidTr="00BA1FA0">
        <w:tc>
          <w:tcPr>
            <w:tcW w:w="1809" w:type="dxa"/>
          </w:tcPr>
          <w:p w:rsidR="005967EC" w:rsidRPr="00DF176A" w:rsidRDefault="005967EC" w:rsidP="00F5219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97F61">
              <w:rPr>
                <w:rFonts w:ascii="Times New Roman" w:hAnsi="Times New Roman" w:cs="Times New Roman"/>
                <w:sz w:val="20"/>
                <w:szCs w:val="20"/>
              </w:rPr>
              <w:t xml:space="preserve">ЛПХ </w:t>
            </w:r>
            <w:proofErr w:type="spellStart"/>
            <w:r w:rsidRPr="00297F61">
              <w:rPr>
                <w:rFonts w:ascii="Times New Roman" w:hAnsi="Times New Roman" w:cs="Times New Roman"/>
                <w:sz w:val="20"/>
                <w:szCs w:val="20"/>
              </w:rPr>
              <w:t>Петровцева</w:t>
            </w:r>
            <w:proofErr w:type="spellEnd"/>
            <w:r w:rsidRPr="00297F61">
              <w:rPr>
                <w:rFonts w:ascii="Times New Roman" w:hAnsi="Times New Roman" w:cs="Times New Roman"/>
                <w:sz w:val="20"/>
                <w:szCs w:val="20"/>
              </w:rPr>
              <w:t xml:space="preserve"> Е.Ф.</w:t>
            </w: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5967EC" w:rsidRDefault="00297F61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5967EC" w:rsidRDefault="00297F61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297F61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8" w:type="dxa"/>
          </w:tcPr>
          <w:p w:rsidR="005967EC" w:rsidRDefault="00297F61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297F61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</w:tcPr>
          <w:p w:rsidR="005967EC" w:rsidRDefault="005967EC" w:rsidP="00F521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</w:tcPr>
          <w:p w:rsidR="005967EC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F52191">
            <w:pPr>
              <w:rPr>
                <w:rFonts w:ascii="Times New Roman" w:hAnsi="Times New Roman" w:cs="Times New Roman"/>
              </w:rPr>
            </w:pPr>
          </w:p>
        </w:tc>
      </w:tr>
      <w:tr w:rsidR="005967EC" w:rsidTr="00BA1FA0">
        <w:tc>
          <w:tcPr>
            <w:tcW w:w="1809" w:type="dxa"/>
          </w:tcPr>
          <w:p w:rsidR="005967EC" w:rsidRPr="00DF176A" w:rsidRDefault="005967EC" w:rsidP="00DF176A">
            <w:pPr>
              <w:rPr>
                <w:rFonts w:ascii="Times New Roman" w:hAnsi="Times New Roman" w:cs="Times New Roman"/>
                <w:highlight w:val="yellow"/>
              </w:rPr>
            </w:pPr>
            <w:r w:rsidRPr="00DF176A">
              <w:rPr>
                <w:rFonts w:ascii="Times New Roman" w:hAnsi="Times New Roman" w:cs="Times New Roman"/>
              </w:rPr>
              <w:t xml:space="preserve">ЛПХ </w:t>
            </w:r>
            <w:proofErr w:type="spellStart"/>
            <w:r w:rsidR="00DF176A">
              <w:rPr>
                <w:rFonts w:ascii="Times New Roman" w:hAnsi="Times New Roman" w:cs="Times New Roman"/>
              </w:rPr>
              <w:t>Балканова</w:t>
            </w:r>
            <w:proofErr w:type="spellEnd"/>
            <w:r w:rsidR="00DF176A"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5967EC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DF176A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708" w:type="dxa"/>
          </w:tcPr>
          <w:p w:rsidR="005967EC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  <w:p w:rsidR="00DF176A" w:rsidRPr="00271123" w:rsidRDefault="00DF176A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5967EC" w:rsidTr="00BA1FA0">
        <w:tc>
          <w:tcPr>
            <w:tcW w:w="1809" w:type="dxa"/>
          </w:tcPr>
          <w:p w:rsidR="005967EC" w:rsidRPr="00DF176A" w:rsidRDefault="005967EC" w:rsidP="005967E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97F61">
              <w:rPr>
                <w:rFonts w:ascii="Times New Roman" w:hAnsi="Times New Roman" w:cs="Times New Roman"/>
                <w:sz w:val="20"/>
                <w:szCs w:val="20"/>
              </w:rPr>
              <w:t>ЛПХ Марченков Д.Н.</w:t>
            </w: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297F61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08" w:type="dxa"/>
          </w:tcPr>
          <w:p w:rsidR="005967EC" w:rsidRDefault="00297F61" w:rsidP="00596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967E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709" w:type="dxa"/>
          </w:tcPr>
          <w:p w:rsidR="005967EC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967EC" w:rsidRPr="00271123" w:rsidRDefault="005967EC" w:rsidP="005967EC">
            <w:pPr>
              <w:rPr>
                <w:rFonts w:ascii="Times New Roman" w:hAnsi="Times New Roman" w:cs="Times New Roman"/>
              </w:rPr>
            </w:pPr>
          </w:p>
        </w:tc>
      </w:tr>
      <w:tr w:rsidR="00A80529" w:rsidTr="00BA1FA0">
        <w:tc>
          <w:tcPr>
            <w:tcW w:w="1809" w:type="dxa"/>
          </w:tcPr>
          <w:p w:rsidR="00A80529" w:rsidRPr="00DF176A" w:rsidRDefault="00A80529" w:rsidP="00A8052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7006">
              <w:rPr>
                <w:rFonts w:ascii="Times New Roman" w:hAnsi="Times New Roman" w:cs="Times New Roman"/>
                <w:sz w:val="20"/>
                <w:szCs w:val="20"/>
              </w:rPr>
              <w:t>ЛПХ Романова Ю.В.</w:t>
            </w: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A80529" w:rsidRPr="00271123" w:rsidRDefault="004E7006" w:rsidP="00A805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80529" w:rsidRPr="00271123" w:rsidRDefault="004E7006" w:rsidP="00A805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8" w:type="dxa"/>
          </w:tcPr>
          <w:p w:rsidR="00A80529" w:rsidRPr="00271123" w:rsidRDefault="004E7006" w:rsidP="00A805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A80529">
            <w:pPr>
              <w:rPr>
                <w:rFonts w:ascii="Times New Roman" w:hAnsi="Times New Roman" w:cs="Times New Roman"/>
              </w:rPr>
            </w:pPr>
          </w:p>
        </w:tc>
      </w:tr>
      <w:tr w:rsidR="00A80529" w:rsidTr="00BA1FA0">
        <w:tc>
          <w:tcPr>
            <w:tcW w:w="1809" w:type="dxa"/>
          </w:tcPr>
          <w:p w:rsidR="00A80529" w:rsidRPr="00DF176A" w:rsidRDefault="00A80529" w:rsidP="00BA1FA0">
            <w:pPr>
              <w:rPr>
                <w:rFonts w:ascii="Times New Roman" w:hAnsi="Times New Roman" w:cs="Times New Roman"/>
                <w:highlight w:val="yellow"/>
              </w:rPr>
            </w:pPr>
            <w:r w:rsidRPr="00F41211">
              <w:rPr>
                <w:rFonts w:ascii="Times New Roman" w:hAnsi="Times New Roman" w:cs="Times New Roman"/>
              </w:rPr>
              <w:t xml:space="preserve">ЛПХ </w:t>
            </w:r>
            <w:proofErr w:type="spellStart"/>
            <w:r w:rsidRPr="00F41211">
              <w:rPr>
                <w:rFonts w:ascii="Times New Roman" w:hAnsi="Times New Roman" w:cs="Times New Roman"/>
              </w:rPr>
              <w:t>Преде</w:t>
            </w:r>
            <w:proofErr w:type="spellEnd"/>
            <w:r w:rsidRPr="00F41211">
              <w:rPr>
                <w:rFonts w:ascii="Times New Roman" w:hAnsi="Times New Roman" w:cs="Times New Roman"/>
              </w:rPr>
              <w:t xml:space="preserve"> Е.Н.</w:t>
            </w: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A80529" w:rsidTr="00BA1FA0">
        <w:tc>
          <w:tcPr>
            <w:tcW w:w="1809" w:type="dxa"/>
          </w:tcPr>
          <w:p w:rsidR="00A80529" w:rsidRPr="00DF176A" w:rsidRDefault="00ED4744" w:rsidP="00DF176A">
            <w:pPr>
              <w:rPr>
                <w:rFonts w:ascii="Times New Roman" w:hAnsi="Times New Roman" w:cs="Times New Roman"/>
                <w:highlight w:val="yellow"/>
              </w:rPr>
            </w:pPr>
            <w:r w:rsidRPr="00DF176A">
              <w:rPr>
                <w:rFonts w:ascii="Times New Roman" w:hAnsi="Times New Roman" w:cs="Times New Roman"/>
              </w:rPr>
              <w:t xml:space="preserve">ЛПХ </w:t>
            </w:r>
            <w:r w:rsidR="00DF176A">
              <w:rPr>
                <w:rFonts w:ascii="Times New Roman" w:hAnsi="Times New Roman" w:cs="Times New Roman"/>
              </w:rPr>
              <w:t>Степина Ю.В.</w:t>
            </w: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708" w:type="dxa"/>
          </w:tcPr>
          <w:p w:rsidR="00A80529" w:rsidRPr="00271123" w:rsidRDefault="00DF176A" w:rsidP="00BA1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80529" w:rsidRPr="00271123" w:rsidRDefault="00A80529" w:rsidP="00BA1FA0">
            <w:pPr>
              <w:rPr>
                <w:rFonts w:ascii="Times New Roman" w:hAnsi="Times New Roman" w:cs="Times New Roman"/>
              </w:rPr>
            </w:pPr>
          </w:p>
        </w:tc>
      </w:tr>
      <w:tr w:rsidR="00701D09" w:rsidTr="00BA1FA0">
        <w:tc>
          <w:tcPr>
            <w:tcW w:w="1809" w:type="dxa"/>
          </w:tcPr>
          <w:p w:rsidR="00701D09" w:rsidRDefault="00701D09" w:rsidP="009215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ЛПХ Чурилова О.Е.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708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709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701D09" w:rsidTr="00BA1FA0">
        <w:tc>
          <w:tcPr>
            <w:tcW w:w="1809" w:type="dxa"/>
          </w:tcPr>
          <w:p w:rsidR="00701D09" w:rsidRPr="00DF176A" w:rsidRDefault="00701D09" w:rsidP="009215BB">
            <w:pPr>
              <w:rPr>
                <w:rFonts w:ascii="Times New Roman" w:hAnsi="Times New Roman" w:cs="Times New Roman"/>
                <w:highlight w:val="yellow"/>
              </w:rPr>
            </w:pPr>
            <w:r w:rsidRPr="00DF176A">
              <w:rPr>
                <w:rFonts w:ascii="Times New Roman" w:hAnsi="Times New Roman" w:cs="Times New Roman"/>
              </w:rPr>
              <w:t xml:space="preserve">ЛПХ Лихих СО 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08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01D09" w:rsidRPr="00271123" w:rsidRDefault="00701D09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1E375F" w:rsidTr="00BA1FA0">
        <w:tc>
          <w:tcPr>
            <w:tcW w:w="1809" w:type="dxa"/>
          </w:tcPr>
          <w:p w:rsidR="001E375F" w:rsidRPr="00DF176A" w:rsidRDefault="001E375F" w:rsidP="009215BB">
            <w:pPr>
              <w:rPr>
                <w:rFonts w:ascii="Times New Roman" w:hAnsi="Times New Roman" w:cs="Times New Roman"/>
                <w:highlight w:val="yellow"/>
              </w:rPr>
            </w:pPr>
            <w:r w:rsidRPr="00F41211">
              <w:rPr>
                <w:rFonts w:ascii="Times New Roman" w:hAnsi="Times New Roman" w:cs="Times New Roman"/>
              </w:rPr>
              <w:t xml:space="preserve">ЛПХ  </w:t>
            </w:r>
            <w:proofErr w:type="spellStart"/>
            <w:r w:rsidRPr="00F41211">
              <w:rPr>
                <w:rFonts w:ascii="Times New Roman" w:hAnsi="Times New Roman" w:cs="Times New Roman"/>
              </w:rPr>
              <w:t>Шнайдер</w:t>
            </w:r>
            <w:proofErr w:type="spellEnd"/>
            <w:r w:rsidRPr="00F41211">
              <w:rPr>
                <w:rFonts w:ascii="Times New Roman" w:hAnsi="Times New Roman" w:cs="Times New Roman"/>
              </w:rPr>
              <w:t xml:space="preserve"> О.П.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F07564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E37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</w:tr>
      <w:tr w:rsidR="001E375F" w:rsidTr="00BA1FA0">
        <w:tc>
          <w:tcPr>
            <w:tcW w:w="1809" w:type="dxa"/>
          </w:tcPr>
          <w:p w:rsidR="001E375F" w:rsidRPr="00DF176A" w:rsidRDefault="001E375F" w:rsidP="009215B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F176A">
              <w:rPr>
                <w:rFonts w:ascii="Times New Roman" w:hAnsi="Times New Roman" w:cs="Times New Roman"/>
                <w:sz w:val="20"/>
                <w:szCs w:val="20"/>
              </w:rPr>
              <w:t xml:space="preserve">ЛПХ </w:t>
            </w:r>
            <w:proofErr w:type="spellStart"/>
            <w:r w:rsidRPr="00DF176A">
              <w:rPr>
                <w:rFonts w:ascii="Times New Roman" w:hAnsi="Times New Roman" w:cs="Times New Roman"/>
                <w:sz w:val="20"/>
                <w:szCs w:val="20"/>
              </w:rPr>
              <w:t>Спирин</w:t>
            </w:r>
            <w:proofErr w:type="spellEnd"/>
            <w:r w:rsidRPr="00DF176A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09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E375F" w:rsidRPr="00271123" w:rsidRDefault="001E375F" w:rsidP="009215BB">
            <w:pPr>
              <w:rPr>
                <w:rFonts w:ascii="Times New Roman" w:hAnsi="Times New Roman" w:cs="Times New Roman"/>
              </w:rPr>
            </w:pPr>
          </w:p>
        </w:tc>
      </w:tr>
    </w:tbl>
    <w:p w:rsidR="004D55E4" w:rsidRDefault="004D55E4" w:rsidP="004D55E4"/>
    <w:p w:rsidR="00A41475" w:rsidRDefault="00A41475"/>
    <w:sectPr w:rsidR="00A41475" w:rsidSect="004D55E4">
      <w:pgSz w:w="16838" w:h="11906" w:orient="landscape"/>
      <w:pgMar w:top="851" w:right="284" w:bottom="1701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3A6F"/>
    <w:rsid w:val="00061541"/>
    <w:rsid w:val="000977A7"/>
    <w:rsid w:val="000E254A"/>
    <w:rsid w:val="001E375F"/>
    <w:rsid w:val="00250131"/>
    <w:rsid w:val="00297F61"/>
    <w:rsid w:val="004956FC"/>
    <w:rsid w:val="004D55E4"/>
    <w:rsid w:val="004E7006"/>
    <w:rsid w:val="005967EC"/>
    <w:rsid w:val="005D7168"/>
    <w:rsid w:val="006A3EFB"/>
    <w:rsid w:val="006C494E"/>
    <w:rsid w:val="00701D09"/>
    <w:rsid w:val="00826E97"/>
    <w:rsid w:val="0083254F"/>
    <w:rsid w:val="009215BB"/>
    <w:rsid w:val="00A41475"/>
    <w:rsid w:val="00A80529"/>
    <w:rsid w:val="00AE7279"/>
    <w:rsid w:val="00BA1FA0"/>
    <w:rsid w:val="00BC7417"/>
    <w:rsid w:val="00DB3A6F"/>
    <w:rsid w:val="00DF176A"/>
    <w:rsid w:val="00EB0725"/>
    <w:rsid w:val="00ED4744"/>
    <w:rsid w:val="00F07564"/>
    <w:rsid w:val="00F233C9"/>
    <w:rsid w:val="00F41211"/>
    <w:rsid w:val="00F52191"/>
    <w:rsid w:val="00F55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3A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1798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мартыненко_еи</dc:creator>
  <cp:lastModifiedBy>таразанова_сю</cp:lastModifiedBy>
  <cp:revision>2</cp:revision>
  <cp:lastPrinted>2023-06-16T08:58:00Z</cp:lastPrinted>
  <dcterms:created xsi:type="dcterms:W3CDTF">2024-03-13T11:36:00Z</dcterms:created>
  <dcterms:modified xsi:type="dcterms:W3CDTF">2024-03-13T11:36:00Z</dcterms:modified>
</cp:coreProperties>
</file>