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1B" w:rsidRDefault="0027681B" w:rsidP="0027681B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5pt;height:71.45pt" o:ole="" fillcolor="window">
            <v:imagedata r:id="rId8" o:title="" blacklevel="6554f"/>
          </v:shape>
          <o:OLEObject Type="Embed" ProgID="Word.Picture.8" ShapeID="_x0000_i1025" DrawAspect="Content" ObjectID="_1775464476" r:id="rId9"/>
        </w:object>
      </w:r>
    </w:p>
    <w:p w:rsidR="0027681B" w:rsidRPr="00416B7F" w:rsidRDefault="0027681B" w:rsidP="0027681B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27681B" w:rsidRDefault="0027681B" w:rsidP="0027681B">
      <w:pPr>
        <w:spacing w:line="273" w:lineRule="exact"/>
        <w:jc w:val="center"/>
        <w:rPr>
          <w:b/>
          <w:sz w:val="28"/>
          <w:szCs w:val="28"/>
        </w:rPr>
      </w:pPr>
    </w:p>
    <w:p w:rsidR="0027681B" w:rsidRPr="00416B7F" w:rsidRDefault="0027681B" w:rsidP="0027681B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27681B" w:rsidRPr="00726532" w:rsidRDefault="0027681B" w:rsidP="00C91BC8">
      <w:pPr>
        <w:spacing w:line="273" w:lineRule="exact"/>
      </w:pPr>
      <w:r>
        <w:t>о</w:t>
      </w:r>
      <w:r w:rsidRPr="00327D65">
        <w:t xml:space="preserve">т  </w:t>
      </w:r>
      <w:r w:rsidR="00C91BC8">
        <w:t>24.04.2024</w:t>
      </w:r>
      <w:r w:rsidRPr="00327D65">
        <w:t xml:space="preserve">                                                                                                  </w:t>
      </w:r>
      <w:r w:rsidR="00C91BC8">
        <w:t xml:space="preserve">               </w:t>
      </w:r>
      <w:r>
        <w:t xml:space="preserve"> №</w:t>
      </w:r>
      <w:r w:rsidR="00C91BC8">
        <w:t xml:space="preserve"> 665/24</w:t>
      </w:r>
    </w:p>
    <w:p w:rsidR="00CB3FBC" w:rsidRPr="0027681B" w:rsidRDefault="00CB3FBC" w:rsidP="00962929">
      <w:pPr>
        <w:spacing w:line="273" w:lineRule="exact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5211"/>
        <w:gridCol w:w="4077"/>
      </w:tblGrid>
      <w:tr w:rsidR="00962929" w:rsidRPr="00BD1C73" w:rsidTr="005E3EEC">
        <w:tc>
          <w:tcPr>
            <w:tcW w:w="5211" w:type="dxa"/>
          </w:tcPr>
          <w:p w:rsidR="00962929" w:rsidRPr="00057222" w:rsidRDefault="00E74360" w:rsidP="00633B98">
            <w:pPr>
              <w:ind w:right="-108"/>
              <w:jc w:val="both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</w:t>
            </w:r>
            <w:r w:rsidR="00633B98">
              <w:t>постановления администрации муниципального образования Ломоносовский муниципальный район Ленинградской области «Об утверждении административного регламента предоставления</w:t>
            </w:r>
            <w:r w:rsidR="00962929" w:rsidRPr="00057222">
              <w:t xml:space="preserve"> </w:t>
            </w:r>
            <w:r>
              <w:t xml:space="preserve">администрацией  муниципального образования Ломоносовский муниципальный район Ленинградской области </w:t>
            </w:r>
            <w:r w:rsidR="00962929" w:rsidRPr="00057222">
              <w:t>муниципальной услуги «</w:t>
            </w:r>
            <w:r>
              <w:rPr>
                <w:bCs/>
                <w:color w:val="000000"/>
              </w:rPr>
              <w:t>Рассмотрение</w:t>
            </w:r>
            <w:r w:rsidR="00623367" w:rsidRPr="00623367">
              <w:rPr>
                <w:bCs/>
                <w:color w:val="000000"/>
              </w:rPr>
              <w:t xml:space="preserve"> уведомлени</w:t>
            </w:r>
            <w:r w:rsidR="00633B98">
              <w:rPr>
                <w:bCs/>
                <w:color w:val="000000"/>
              </w:rPr>
              <w:t>й</w:t>
            </w:r>
            <w:r w:rsidR="00623367" w:rsidRPr="0062336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об окончании строительства</w:t>
            </w:r>
            <w:r w:rsidR="00623367" w:rsidRPr="00623367">
              <w:rPr>
                <w:bCs/>
                <w:color w:val="000000"/>
              </w:rPr>
              <w:t xml:space="preserve"> или реконстру</w:t>
            </w:r>
            <w:r>
              <w:rPr>
                <w:bCs/>
                <w:color w:val="000000"/>
              </w:rPr>
              <w:t>кции</w:t>
            </w:r>
            <w:r w:rsidR="00633B98">
              <w:rPr>
                <w:bCs/>
                <w:color w:val="000000"/>
              </w:rPr>
              <w:t xml:space="preserve"> объекта</w:t>
            </w:r>
            <w:r w:rsidR="00623367" w:rsidRPr="00623367">
              <w:rPr>
                <w:bCs/>
                <w:color w:val="000000"/>
              </w:rPr>
              <w:t xml:space="preserve"> индивидуального жилищного строительства или садового дома</w:t>
            </w:r>
            <w:r w:rsidR="00853E01">
              <w:rPr>
                <w:bCs/>
                <w:color w:val="000000"/>
              </w:rPr>
              <w:t>»</w:t>
            </w:r>
            <w:r w:rsidR="00623367" w:rsidRPr="00F77C8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77" w:type="dxa"/>
          </w:tcPr>
          <w:p w:rsidR="00962929" w:rsidRPr="00BD1C73" w:rsidRDefault="00962929" w:rsidP="005E3EEC">
            <w:pPr>
              <w:ind w:firstLine="851"/>
              <w:jc w:val="both"/>
            </w:pPr>
          </w:p>
        </w:tc>
      </w:tr>
    </w:tbl>
    <w:p w:rsidR="00962929" w:rsidRPr="005728BA" w:rsidRDefault="00962929" w:rsidP="00962929">
      <w:pPr>
        <w:pStyle w:val="a8"/>
        <w:tabs>
          <w:tab w:val="left" w:pos="1276"/>
        </w:tabs>
        <w:ind w:right="-142" w:firstLine="851"/>
      </w:pPr>
    </w:p>
    <w:p w:rsidR="00962929" w:rsidRDefault="00DB1A54" w:rsidP="00633B98">
      <w:pPr>
        <w:autoSpaceDE w:val="0"/>
        <w:autoSpaceDN w:val="0"/>
        <w:adjustRightInd w:val="0"/>
        <w:ind w:firstLine="540"/>
        <w:jc w:val="both"/>
      </w:pPr>
      <w:r w:rsidRPr="00DB1A54">
        <w:t>В соответствии с Градостроительны</w:t>
      </w:r>
      <w:r>
        <w:t xml:space="preserve">м кодексом Российской Федерации, </w:t>
      </w:r>
      <w:r w:rsidRPr="00DB1A54"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местного самоуправления в Российской Федерации», </w:t>
      </w:r>
      <w:r w:rsidR="00633B98">
        <w:t>на основании постановления администрации Ломоносовского муниципального района Ленинградской области от 27.03.2024 № 490/24 «</w:t>
      </w:r>
      <w:r w:rsidR="00633B98" w:rsidRPr="00057222">
        <w:t>Об утверждении административного регламента по предоставлению муниципальной услуги «</w:t>
      </w:r>
      <w:r w:rsidR="00633B98" w:rsidRPr="00623367">
        <w:rPr>
          <w:bCs/>
          <w:color w:val="000000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633B98">
        <w:rPr>
          <w:bCs/>
          <w:color w:val="000000"/>
        </w:rPr>
        <w:t>»</w:t>
      </w:r>
      <w:r w:rsidR="00633B98" w:rsidRPr="00F77C8B">
        <w:rPr>
          <w:bCs/>
          <w:color w:val="000000"/>
          <w:sz w:val="28"/>
          <w:szCs w:val="28"/>
        </w:rPr>
        <w:t xml:space="preserve"> </w:t>
      </w:r>
      <w:r w:rsidR="00633B98" w:rsidRPr="00623367">
        <w:rPr>
          <w:bCs/>
          <w:color w:val="000000"/>
        </w:rPr>
        <w:t>на территории Ломоносовского муниципального района</w:t>
      </w:r>
      <w:r w:rsidR="00633B98">
        <w:rPr>
          <w:bCs/>
          <w:color w:val="000000"/>
        </w:rPr>
        <w:t>»</w:t>
      </w:r>
      <w:r w:rsidR="00633B98">
        <w:t xml:space="preserve">, </w:t>
      </w:r>
      <w:r w:rsidR="00853E01">
        <w:t>администрация Ломоносовского муниципального района Ленинградской области</w:t>
      </w:r>
    </w:p>
    <w:p w:rsidR="00962929" w:rsidRPr="005728BA" w:rsidRDefault="00962929" w:rsidP="00633B98">
      <w:pPr>
        <w:tabs>
          <w:tab w:val="left" w:pos="1276"/>
        </w:tabs>
        <w:spacing w:line="276" w:lineRule="auto"/>
        <w:ind w:right="-142"/>
        <w:rPr>
          <w:sz w:val="18"/>
          <w:szCs w:val="18"/>
        </w:rPr>
      </w:pPr>
    </w:p>
    <w:p w:rsidR="00962929" w:rsidRDefault="00962929" w:rsidP="005728BA">
      <w:pPr>
        <w:tabs>
          <w:tab w:val="left" w:pos="1276"/>
        </w:tabs>
        <w:spacing w:line="276" w:lineRule="auto"/>
        <w:ind w:right="-142" w:firstLine="851"/>
        <w:jc w:val="center"/>
      </w:pPr>
      <w:proofErr w:type="spellStart"/>
      <w:proofErr w:type="gramStart"/>
      <w:r w:rsidRPr="008F467A">
        <w:t>п</w:t>
      </w:r>
      <w:proofErr w:type="spellEnd"/>
      <w:proofErr w:type="gramEnd"/>
      <w:r w:rsidRPr="008F467A">
        <w:t xml:space="preserve"> о с т а </w:t>
      </w:r>
      <w:proofErr w:type="spellStart"/>
      <w:r w:rsidRPr="008F467A">
        <w:t>н</w:t>
      </w:r>
      <w:proofErr w:type="spellEnd"/>
      <w:r w:rsidRPr="008F467A">
        <w:t xml:space="preserve"> о в л я е т:</w:t>
      </w:r>
    </w:p>
    <w:p w:rsidR="00962929" w:rsidRPr="005728BA" w:rsidRDefault="00962929" w:rsidP="005728BA">
      <w:pPr>
        <w:tabs>
          <w:tab w:val="left" w:pos="1276"/>
        </w:tabs>
        <w:spacing w:line="276" w:lineRule="auto"/>
        <w:ind w:right="-142" w:firstLine="851"/>
        <w:jc w:val="center"/>
        <w:rPr>
          <w:sz w:val="16"/>
          <w:szCs w:val="16"/>
        </w:rPr>
      </w:pPr>
    </w:p>
    <w:p w:rsidR="00E74360" w:rsidRDefault="00962929" w:rsidP="00543069">
      <w:pPr>
        <w:autoSpaceDE w:val="0"/>
        <w:autoSpaceDN w:val="0"/>
        <w:adjustRightInd w:val="0"/>
        <w:ind w:firstLine="540"/>
        <w:jc w:val="both"/>
      </w:pPr>
      <w:r w:rsidRPr="008F467A">
        <w:t>1.</w:t>
      </w:r>
      <w:r w:rsidR="00E74360">
        <w:t xml:space="preserve"> Признать утратившим силу постановление администрации муниципального образования Ломоносовский муниципальный район Ленинградской области № 129/19 от 11.02.2019 «Об утверждении административного регламента </w:t>
      </w:r>
      <w:r w:rsidR="00E74360" w:rsidRPr="00057222">
        <w:t>предоставлени</w:t>
      </w:r>
      <w:r w:rsidR="00633B98">
        <w:t>я</w:t>
      </w:r>
      <w:r w:rsidR="00E74360" w:rsidRPr="00057222">
        <w:t xml:space="preserve"> </w:t>
      </w:r>
      <w:r w:rsidR="00543069">
        <w:t>администрацией</w:t>
      </w:r>
      <w:r w:rsidR="00E74360">
        <w:t xml:space="preserve"> муниципального образования Ломоносовский муниципальный район Ленинградской области </w:t>
      </w:r>
      <w:r w:rsidR="00E74360" w:rsidRPr="00057222">
        <w:t>муниципальной услуги «</w:t>
      </w:r>
      <w:r w:rsidR="00E74360">
        <w:rPr>
          <w:bCs/>
          <w:color w:val="000000"/>
        </w:rPr>
        <w:t>Рассмотрение</w:t>
      </w:r>
      <w:r w:rsidR="00E74360" w:rsidRPr="00623367">
        <w:rPr>
          <w:bCs/>
          <w:color w:val="000000"/>
        </w:rPr>
        <w:t xml:space="preserve"> уведомлени</w:t>
      </w:r>
      <w:r w:rsidR="00633B98">
        <w:rPr>
          <w:bCs/>
          <w:color w:val="000000"/>
        </w:rPr>
        <w:t>й</w:t>
      </w:r>
      <w:r w:rsidR="00E74360" w:rsidRPr="00623367">
        <w:rPr>
          <w:bCs/>
          <w:color w:val="000000"/>
        </w:rPr>
        <w:t xml:space="preserve"> </w:t>
      </w:r>
      <w:r w:rsidR="00E74360">
        <w:rPr>
          <w:bCs/>
          <w:color w:val="000000"/>
        </w:rPr>
        <w:t>об окончании строительства</w:t>
      </w:r>
      <w:r w:rsidR="00E74360" w:rsidRPr="00623367">
        <w:rPr>
          <w:bCs/>
          <w:color w:val="000000"/>
        </w:rPr>
        <w:t xml:space="preserve"> или реконстру</w:t>
      </w:r>
      <w:r w:rsidR="00E74360">
        <w:rPr>
          <w:bCs/>
          <w:color w:val="000000"/>
        </w:rPr>
        <w:t>кции</w:t>
      </w:r>
      <w:r w:rsidR="00E74360" w:rsidRPr="00623367">
        <w:rPr>
          <w:bCs/>
          <w:color w:val="000000"/>
        </w:rPr>
        <w:t xml:space="preserve"> объект</w:t>
      </w:r>
      <w:r w:rsidR="00633B98">
        <w:rPr>
          <w:bCs/>
          <w:color w:val="000000"/>
        </w:rPr>
        <w:t>а</w:t>
      </w:r>
      <w:r w:rsidR="00E74360" w:rsidRPr="00623367">
        <w:rPr>
          <w:bCs/>
          <w:color w:val="000000"/>
        </w:rPr>
        <w:t xml:space="preserve"> индивидуального жилищного строительства или садового дома</w:t>
      </w:r>
      <w:r w:rsidR="00E74360">
        <w:rPr>
          <w:bCs/>
          <w:color w:val="000000"/>
        </w:rPr>
        <w:t>».</w:t>
      </w:r>
    </w:p>
    <w:p w:rsidR="00633B98" w:rsidRPr="00EF3B3B" w:rsidRDefault="00633B98" w:rsidP="00633B98">
      <w:pPr>
        <w:ind w:firstLine="540"/>
        <w:jc w:val="both"/>
        <w:rPr>
          <w:rFonts w:eastAsia="Calibri"/>
        </w:rPr>
      </w:pPr>
      <w:r>
        <w:rPr>
          <w:rFonts w:eastAsia="Calibri"/>
        </w:rPr>
        <w:t>2. Управлению по взаимодействию с органами МСУ и организационной работе администрации Ломоносовского муниципального района Ленинградской области  (Некрасова Ю.Л.) обеспечить внесение сведений о муниципальной услуге в реестр муниципальных услуг¸ предоставляемых администрацией Ломоносовского муниципального района Ленинградской области.</w:t>
      </w:r>
    </w:p>
    <w:p w:rsidR="00633B98" w:rsidRDefault="00633B98" w:rsidP="00633B98">
      <w:pPr>
        <w:ind w:firstLine="540"/>
        <w:jc w:val="both"/>
      </w:pPr>
      <w:r>
        <w:t>3</w:t>
      </w:r>
      <w:r w:rsidR="00962929" w:rsidRPr="000E1944">
        <w:t>. Опубликовать настоящее постановление в</w:t>
      </w:r>
      <w:r w:rsidR="000E1944" w:rsidRPr="000E1944">
        <w:t xml:space="preserve"> </w:t>
      </w:r>
      <w:r w:rsidR="000E1944">
        <w:t xml:space="preserve">средствах массовой информации </w:t>
      </w:r>
      <w:r w:rsidR="00962929" w:rsidRPr="000E1944">
        <w:t>и разместить на</w:t>
      </w:r>
      <w:r w:rsidR="00962929" w:rsidRPr="008F467A">
        <w:t xml:space="preserve">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</w:t>
      </w:r>
      <w:r w:rsidR="004F1A33">
        <w:t>.</w:t>
      </w:r>
      <w:r w:rsidR="00962929" w:rsidRPr="008F467A">
        <w:t xml:space="preserve"> </w:t>
      </w:r>
    </w:p>
    <w:p w:rsidR="00962929" w:rsidRPr="00633B98" w:rsidRDefault="00633B98" w:rsidP="00633B98">
      <w:pPr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4. Настоящее постановление распространяется на правоотношения, возникшие с 27.03.2024.</w:t>
      </w:r>
    </w:p>
    <w:p w:rsidR="00962929" w:rsidRPr="000B46FD" w:rsidRDefault="00853E01" w:rsidP="00633B98">
      <w:pPr>
        <w:pStyle w:val="32"/>
        <w:tabs>
          <w:tab w:val="left" w:pos="851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62929" w:rsidRPr="000B46FD">
        <w:rPr>
          <w:sz w:val="24"/>
          <w:szCs w:val="24"/>
        </w:rPr>
        <w:t xml:space="preserve">. </w:t>
      </w:r>
      <w:proofErr w:type="gramStart"/>
      <w:r w:rsidR="00962929" w:rsidRPr="000B46FD">
        <w:rPr>
          <w:sz w:val="24"/>
          <w:szCs w:val="24"/>
        </w:rPr>
        <w:t>Контроль за</w:t>
      </w:r>
      <w:proofErr w:type="gramEnd"/>
      <w:r w:rsidR="00962929" w:rsidRPr="000B46FD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="007227B4">
        <w:rPr>
          <w:sz w:val="24"/>
          <w:szCs w:val="24"/>
        </w:rPr>
        <w:t xml:space="preserve"> по имущественным отношениям</w:t>
      </w:r>
      <w:r w:rsidR="00962929" w:rsidRPr="000B46FD">
        <w:rPr>
          <w:sz w:val="24"/>
          <w:szCs w:val="24"/>
        </w:rPr>
        <w:t xml:space="preserve"> А.Р.Гасанова.</w:t>
      </w:r>
    </w:p>
    <w:p w:rsidR="00962929" w:rsidRDefault="00962929" w:rsidP="00543069">
      <w:pPr>
        <w:jc w:val="both"/>
      </w:pPr>
    </w:p>
    <w:p w:rsidR="00633B98" w:rsidRPr="000B46FD" w:rsidRDefault="00633B98" w:rsidP="00543069">
      <w:pPr>
        <w:jc w:val="both"/>
      </w:pPr>
    </w:p>
    <w:p w:rsidR="00962929" w:rsidRPr="0097125C" w:rsidRDefault="00962929" w:rsidP="005728BA">
      <w:pPr>
        <w:spacing w:line="276" w:lineRule="auto"/>
        <w:jc w:val="both"/>
      </w:pPr>
      <w:r w:rsidRPr="000B46FD">
        <w:t>Глава администрации</w:t>
      </w:r>
      <w:r w:rsidRPr="000B46FD">
        <w:tab/>
        <w:t xml:space="preserve">  </w:t>
      </w:r>
      <w:r w:rsidRPr="000B46FD">
        <w:tab/>
        <w:t xml:space="preserve">      </w:t>
      </w:r>
      <w:r w:rsidRPr="000B46FD">
        <w:tab/>
      </w:r>
      <w:r w:rsidRPr="000B46FD">
        <w:tab/>
      </w:r>
      <w:r w:rsidRPr="000B46FD">
        <w:tab/>
      </w:r>
      <w:r>
        <w:tab/>
      </w:r>
      <w:r>
        <w:tab/>
      </w:r>
      <w:r>
        <w:tab/>
      </w:r>
      <w:r w:rsidRPr="000B46FD">
        <w:t xml:space="preserve">  А.О. Кондрашов</w:t>
      </w:r>
    </w:p>
    <w:p w:rsidR="00962929" w:rsidRDefault="00962929" w:rsidP="005728BA">
      <w:pPr>
        <w:spacing w:line="276" w:lineRule="auto"/>
      </w:pPr>
    </w:p>
    <w:p w:rsidR="00E16F69" w:rsidRPr="00962929" w:rsidRDefault="00E16F69" w:rsidP="005728BA"/>
    <w:sectPr w:rsidR="00E16F69" w:rsidRPr="00962929" w:rsidSect="0027681B">
      <w:type w:val="continuous"/>
      <w:pgSz w:w="11909" w:h="16834" w:code="9"/>
      <w:pgMar w:top="709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0F" w:rsidRDefault="00F4010F">
      <w:r>
        <w:separator/>
      </w:r>
    </w:p>
  </w:endnote>
  <w:endnote w:type="continuationSeparator" w:id="0">
    <w:p w:rsidR="00F4010F" w:rsidRDefault="00F4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0F" w:rsidRDefault="00F4010F">
      <w:r>
        <w:separator/>
      </w:r>
    </w:p>
  </w:footnote>
  <w:footnote w:type="continuationSeparator" w:id="0">
    <w:p w:rsidR="00F4010F" w:rsidRDefault="00F40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7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9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1E65"/>
    <w:rsid w:val="00034F83"/>
    <w:rsid w:val="00040A41"/>
    <w:rsid w:val="000445AD"/>
    <w:rsid w:val="000556DE"/>
    <w:rsid w:val="00070618"/>
    <w:rsid w:val="0009433C"/>
    <w:rsid w:val="000C1873"/>
    <w:rsid w:val="000D0150"/>
    <w:rsid w:val="000D3BA2"/>
    <w:rsid w:val="000E1944"/>
    <w:rsid w:val="000E1F72"/>
    <w:rsid w:val="000E2352"/>
    <w:rsid w:val="000F2A8B"/>
    <w:rsid w:val="00104E58"/>
    <w:rsid w:val="001127EF"/>
    <w:rsid w:val="00124601"/>
    <w:rsid w:val="00125B24"/>
    <w:rsid w:val="00125FF7"/>
    <w:rsid w:val="00136AA8"/>
    <w:rsid w:val="00141E45"/>
    <w:rsid w:val="0014280F"/>
    <w:rsid w:val="00146918"/>
    <w:rsid w:val="0017511C"/>
    <w:rsid w:val="00176D09"/>
    <w:rsid w:val="00196931"/>
    <w:rsid w:val="001A5133"/>
    <w:rsid w:val="001C217B"/>
    <w:rsid w:val="001D3209"/>
    <w:rsid w:val="001E3B05"/>
    <w:rsid w:val="001E6DDF"/>
    <w:rsid w:val="001F6D10"/>
    <w:rsid w:val="0020287B"/>
    <w:rsid w:val="00205A45"/>
    <w:rsid w:val="00211CE4"/>
    <w:rsid w:val="0022091C"/>
    <w:rsid w:val="00220B03"/>
    <w:rsid w:val="0025392E"/>
    <w:rsid w:val="00255CBF"/>
    <w:rsid w:val="0027681B"/>
    <w:rsid w:val="00282CEF"/>
    <w:rsid w:val="002B1165"/>
    <w:rsid w:val="002B53D8"/>
    <w:rsid w:val="002C3A1C"/>
    <w:rsid w:val="002D4B0E"/>
    <w:rsid w:val="002E03BA"/>
    <w:rsid w:val="002E0AB1"/>
    <w:rsid w:val="002E12B5"/>
    <w:rsid w:val="002E1D45"/>
    <w:rsid w:val="002E767F"/>
    <w:rsid w:val="002F2A9C"/>
    <w:rsid w:val="003157AE"/>
    <w:rsid w:val="00327D65"/>
    <w:rsid w:val="00334691"/>
    <w:rsid w:val="0034526B"/>
    <w:rsid w:val="00345572"/>
    <w:rsid w:val="003468B3"/>
    <w:rsid w:val="00357F6F"/>
    <w:rsid w:val="00366D15"/>
    <w:rsid w:val="00380093"/>
    <w:rsid w:val="00390505"/>
    <w:rsid w:val="003934A9"/>
    <w:rsid w:val="00397253"/>
    <w:rsid w:val="003A5096"/>
    <w:rsid w:val="003B6B63"/>
    <w:rsid w:val="003C407E"/>
    <w:rsid w:val="003C7395"/>
    <w:rsid w:val="003D2204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C4D99"/>
    <w:rsid w:val="004D149F"/>
    <w:rsid w:val="004D4E73"/>
    <w:rsid w:val="004F0E6F"/>
    <w:rsid w:val="004F1A33"/>
    <w:rsid w:val="005051A7"/>
    <w:rsid w:val="005140F8"/>
    <w:rsid w:val="00516D10"/>
    <w:rsid w:val="005275A8"/>
    <w:rsid w:val="00534981"/>
    <w:rsid w:val="005363B2"/>
    <w:rsid w:val="00540E80"/>
    <w:rsid w:val="00541107"/>
    <w:rsid w:val="00543069"/>
    <w:rsid w:val="00544AA6"/>
    <w:rsid w:val="00545119"/>
    <w:rsid w:val="0055785E"/>
    <w:rsid w:val="00562CA1"/>
    <w:rsid w:val="005640D6"/>
    <w:rsid w:val="005728BA"/>
    <w:rsid w:val="00580DA7"/>
    <w:rsid w:val="00586461"/>
    <w:rsid w:val="00595974"/>
    <w:rsid w:val="00597C6C"/>
    <w:rsid w:val="005A0620"/>
    <w:rsid w:val="005B619C"/>
    <w:rsid w:val="005C508F"/>
    <w:rsid w:val="005E3EEC"/>
    <w:rsid w:val="006163F2"/>
    <w:rsid w:val="00623367"/>
    <w:rsid w:val="00623CE9"/>
    <w:rsid w:val="00631C26"/>
    <w:rsid w:val="00633B98"/>
    <w:rsid w:val="0065059A"/>
    <w:rsid w:val="006548F5"/>
    <w:rsid w:val="00687965"/>
    <w:rsid w:val="006935D3"/>
    <w:rsid w:val="006B5DD8"/>
    <w:rsid w:val="006C6365"/>
    <w:rsid w:val="006F0858"/>
    <w:rsid w:val="00706C7C"/>
    <w:rsid w:val="00721547"/>
    <w:rsid w:val="007227B4"/>
    <w:rsid w:val="00724D74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2E64"/>
    <w:rsid w:val="00804254"/>
    <w:rsid w:val="00804299"/>
    <w:rsid w:val="008247F4"/>
    <w:rsid w:val="00837076"/>
    <w:rsid w:val="00853E01"/>
    <w:rsid w:val="00874752"/>
    <w:rsid w:val="008839FD"/>
    <w:rsid w:val="00892FEC"/>
    <w:rsid w:val="008A196A"/>
    <w:rsid w:val="008A42E8"/>
    <w:rsid w:val="008B5BBD"/>
    <w:rsid w:val="008B778A"/>
    <w:rsid w:val="008C226E"/>
    <w:rsid w:val="008C43DD"/>
    <w:rsid w:val="008C6D51"/>
    <w:rsid w:val="008D20FC"/>
    <w:rsid w:val="008E4A31"/>
    <w:rsid w:val="008F467A"/>
    <w:rsid w:val="008F4DF7"/>
    <w:rsid w:val="00900A58"/>
    <w:rsid w:val="00921FCD"/>
    <w:rsid w:val="00953EDC"/>
    <w:rsid w:val="009555A9"/>
    <w:rsid w:val="00962929"/>
    <w:rsid w:val="0097125C"/>
    <w:rsid w:val="0098607A"/>
    <w:rsid w:val="009926F9"/>
    <w:rsid w:val="00994F1E"/>
    <w:rsid w:val="009B1F50"/>
    <w:rsid w:val="009B6389"/>
    <w:rsid w:val="009C0BF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81730"/>
    <w:rsid w:val="00AA70CA"/>
    <w:rsid w:val="00AA74CF"/>
    <w:rsid w:val="00AB0363"/>
    <w:rsid w:val="00AB0613"/>
    <w:rsid w:val="00AB63C0"/>
    <w:rsid w:val="00AC0C77"/>
    <w:rsid w:val="00AC1372"/>
    <w:rsid w:val="00AD2500"/>
    <w:rsid w:val="00AE4DAB"/>
    <w:rsid w:val="00B02270"/>
    <w:rsid w:val="00B14C5B"/>
    <w:rsid w:val="00B72137"/>
    <w:rsid w:val="00B81428"/>
    <w:rsid w:val="00BA3897"/>
    <w:rsid w:val="00BB7EFC"/>
    <w:rsid w:val="00BD1C73"/>
    <w:rsid w:val="00BD52AE"/>
    <w:rsid w:val="00C0721D"/>
    <w:rsid w:val="00C22ED0"/>
    <w:rsid w:val="00C25AF0"/>
    <w:rsid w:val="00C35136"/>
    <w:rsid w:val="00C41283"/>
    <w:rsid w:val="00C44B4B"/>
    <w:rsid w:val="00C47B6B"/>
    <w:rsid w:val="00C8211F"/>
    <w:rsid w:val="00C875D4"/>
    <w:rsid w:val="00C91BC8"/>
    <w:rsid w:val="00C940CA"/>
    <w:rsid w:val="00CA61CC"/>
    <w:rsid w:val="00CB0059"/>
    <w:rsid w:val="00CB166D"/>
    <w:rsid w:val="00CB3FBC"/>
    <w:rsid w:val="00CC7DFF"/>
    <w:rsid w:val="00CF3C17"/>
    <w:rsid w:val="00D30607"/>
    <w:rsid w:val="00D45004"/>
    <w:rsid w:val="00D45641"/>
    <w:rsid w:val="00D469C2"/>
    <w:rsid w:val="00D56191"/>
    <w:rsid w:val="00D60392"/>
    <w:rsid w:val="00D64517"/>
    <w:rsid w:val="00D671BC"/>
    <w:rsid w:val="00D84228"/>
    <w:rsid w:val="00D94753"/>
    <w:rsid w:val="00DA5247"/>
    <w:rsid w:val="00DA57DD"/>
    <w:rsid w:val="00DB1A54"/>
    <w:rsid w:val="00DB2794"/>
    <w:rsid w:val="00DE7577"/>
    <w:rsid w:val="00E16F69"/>
    <w:rsid w:val="00E22151"/>
    <w:rsid w:val="00E50BB6"/>
    <w:rsid w:val="00E51049"/>
    <w:rsid w:val="00E5165A"/>
    <w:rsid w:val="00E65C7C"/>
    <w:rsid w:val="00E74360"/>
    <w:rsid w:val="00E949CA"/>
    <w:rsid w:val="00EA336F"/>
    <w:rsid w:val="00ED2682"/>
    <w:rsid w:val="00F10767"/>
    <w:rsid w:val="00F10857"/>
    <w:rsid w:val="00F139B9"/>
    <w:rsid w:val="00F340B7"/>
    <w:rsid w:val="00F4010F"/>
    <w:rsid w:val="00F440F1"/>
    <w:rsid w:val="00F53037"/>
    <w:rsid w:val="00F55CA1"/>
    <w:rsid w:val="00F62A99"/>
    <w:rsid w:val="00F81D72"/>
    <w:rsid w:val="00F916DE"/>
    <w:rsid w:val="00F97EED"/>
    <w:rsid w:val="00FA5B78"/>
    <w:rsid w:val="00FA6D43"/>
    <w:rsid w:val="00FB44CA"/>
    <w:rsid w:val="00FB6FB7"/>
    <w:rsid w:val="00FC041E"/>
    <w:rsid w:val="00FD1601"/>
    <w:rsid w:val="00FE16EC"/>
    <w:rsid w:val="00FE1B7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0D0C-6363-4AD6-B928-34EE34B9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хватова_оа</cp:lastModifiedBy>
  <cp:revision>2</cp:revision>
  <cp:lastPrinted>2024-04-11T06:46:00Z</cp:lastPrinted>
  <dcterms:created xsi:type="dcterms:W3CDTF">2024-04-24T08:48:00Z</dcterms:created>
  <dcterms:modified xsi:type="dcterms:W3CDTF">2024-04-24T08:48:00Z</dcterms:modified>
</cp:coreProperties>
</file>