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B9" w:rsidRDefault="00FE14B9" w:rsidP="00FE14B9">
      <w:pPr>
        <w:jc w:val="both"/>
        <w:rPr>
          <w:lang w:val="en-US"/>
        </w:rPr>
      </w:pPr>
    </w:p>
    <w:p w:rsidR="00FE14B9" w:rsidRPr="000175FC" w:rsidRDefault="000175FC" w:rsidP="000175FC">
      <w:pPr>
        <w:jc w:val="center"/>
        <w:rPr>
          <w:b/>
          <w:sz w:val="32"/>
          <w:szCs w:val="32"/>
        </w:rPr>
      </w:pPr>
      <w:r>
        <w:rPr>
          <w:b/>
          <w:sz w:val="32"/>
          <w:szCs w:val="32"/>
        </w:rPr>
        <w:t xml:space="preserve">                                                                                       ПРОЕКТ</w:t>
      </w:r>
    </w:p>
    <w:p w:rsidR="00FE14B9" w:rsidRDefault="00FE14B9" w:rsidP="00FE14B9">
      <w:pPr>
        <w:jc w:val="both"/>
        <w:rPr>
          <w:lang w:val="en-US"/>
        </w:rPr>
      </w:pPr>
    </w:p>
    <w:p w:rsidR="00FE14B9" w:rsidRDefault="00FE14B9" w:rsidP="00FE14B9">
      <w:pPr>
        <w:jc w:val="both"/>
        <w:rPr>
          <w:lang w:val="en-US"/>
        </w:rPr>
      </w:pPr>
    </w:p>
    <w:p w:rsidR="00FE14B9" w:rsidRDefault="00FE14B9" w:rsidP="00FE14B9">
      <w:pPr>
        <w:jc w:val="both"/>
        <w:rPr>
          <w:lang w:val="en-US"/>
        </w:rPr>
      </w:pPr>
    </w:p>
    <w:p w:rsidR="00FE14B9" w:rsidRDefault="00FE14B9" w:rsidP="00FE14B9">
      <w:pPr>
        <w:jc w:val="both"/>
        <w:rPr>
          <w:lang w:val="en-US"/>
        </w:rPr>
      </w:pPr>
    </w:p>
    <w:p w:rsidR="00FE14B9" w:rsidRDefault="00FE14B9" w:rsidP="00FE14B9">
      <w:pPr>
        <w:jc w:val="both"/>
      </w:pPr>
    </w:p>
    <w:p w:rsidR="000D5336" w:rsidRDefault="000D5336" w:rsidP="00FE14B9">
      <w:pPr>
        <w:jc w:val="both"/>
        <w:rPr>
          <w:lang w:val="en-US"/>
        </w:rPr>
      </w:pPr>
    </w:p>
    <w:p w:rsidR="000D5336" w:rsidRDefault="000D5336" w:rsidP="00FE14B9">
      <w:pPr>
        <w:jc w:val="both"/>
        <w:rPr>
          <w:lang w:val="en-US"/>
        </w:rPr>
      </w:pPr>
    </w:p>
    <w:p w:rsidR="00FE14B9" w:rsidRDefault="00FE14B9" w:rsidP="00FE14B9">
      <w:pPr>
        <w:spacing w:line="360" w:lineRule="auto"/>
        <w:jc w:val="both"/>
      </w:pPr>
    </w:p>
    <w:p w:rsidR="00AA506D" w:rsidRDefault="00FE14B9" w:rsidP="0038368A">
      <w:pPr>
        <w:rPr>
          <w:sz w:val="26"/>
          <w:szCs w:val="26"/>
        </w:rPr>
      </w:pPr>
      <w:r w:rsidRPr="008F2A8D">
        <w:rPr>
          <w:sz w:val="26"/>
          <w:szCs w:val="26"/>
        </w:rPr>
        <w:t>О</w:t>
      </w:r>
      <w:r w:rsidR="00E72578" w:rsidRPr="008F2A8D">
        <w:rPr>
          <w:sz w:val="26"/>
          <w:szCs w:val="26"/>
        </w:rPr>
        <w:t>б</w:t>
      </w:r>
      <w:r w:rsidRPr="008F2A8D">
        <w:rPr>
          <w:sz w:val="26"/>
          <w:szCs w:val="26"/>
        </w:rPr>
        <w:t xml:space="preserve"> </w:t>
      </w:r>
      <w:r w:rsidR="00E72578" w:rsidRPr="008F2A8D">
        <w:rPr>
          <w:sz w:val="26"/>
          <w:szCs w:val="26"/>
        </w:rPr>
        <w:t>утверждении административного</w:t>
      </w:r>
      <w:r w:rsidR="00AA506D">
        <w:rPr>
          <w:sz w:val="26"/>
          <w:szCs w:val="26"/>
        </w:rPr>
        <w:t xml:space="preserve"> </w:t>
      </w:r>
      <w:r w:rsidR="00E72578" w:rsidRPr="008F2A8D">
        <w:rPr>
          <w:sz w:val="26"/>
          <w:szCs w:val="26"/>
        </w:rPr>
        <w:t xml:space="preserve">регламента </w:t>
      </w:r>
    </w:p>
    <w:p w:rsidR="00E72578" w:rsidRPr="008F2A8D" w:rsidRDefault="00E72578" w:rsidP="0038368A">
      <w:pPr>
        <w:rPr>
          <w:sz w:val="26"/>
          <w:szCs w:val="26"/>
        </w:rPr>
      </w:pPr>
      <w:r w:rsidRPr="008F2A8D">
        <w:rPr>
          <w:sz w:val="26"/>
          <w:szCs w:val="26"/>
        </w:rPr>
        <w:t>предоставления муниципальной услуги</w:t>
      </w:r>
    </w:p>
    <w:p w:rsidR="00E72578" w:rsidRPr="008F2A8D" w:rsidRDefault="00E72578" w:rsidP="0038368A">
      <w:pPr>
        <w:rPr>
          <w:sz w:val="26"/>
          <w:szCs w:val="26"/>
        </w:rPr>
      </w:pPr>
      <w:r w:rsidRPr="008F2A8D">
        <w:rPr>
          <w:sz w:val="26"/>
          <w:szCs w:val="26"/>
        </w:rPr>
        <w:t>«Выдача акта освидетельствования проведения</w:t>
      </w:r>
    </w:p>
    <w:p w:rsidR="00E72578" w:rsidRPr="008F2A8D" w:rsidRDefault="00E72578" w:rsidP="0038368A">
      <w:pPr>
        <w:rPr>
          <w:sz w:val="26"/>
          <w:szCs w:val="26"/>
        </w:rPr>
      </w:pPr>
      <w:r w:rsidRPr="008F2A8D">
        <w:rPr>
          <w:sz w:val="26"/>
          <w:szCs w:val="26"/>
        </w:rPr>
        <w:t>основных работ по строительству (реконструкции)</w:t>
      </w:r>
    </w:p>
    <w:p w:rsidR="00E72578" w:rsidRPr="008F2A8D" w:rsidRDefault="00E72578" w:rsidP="0038368A">
      <w:pPr>
        <w:rPr>
          <w:sz w:val="26"/>
          <w:szCs w:val="26"/>
        </w:rPr>
      </w:pPr>
      <w:r w:rsidRPr="008F2A8D">
        <w:rPr>
          <w:sz w:val="26"/>
          <w:szCs w:val="26"/>
        </w:rPr>
        <w:t>объекта индивидуального жилищного строительства</w:t>
      </w:r>
    </w:p>
    <w:p w:rsidR="00AA506D" w:rsidRDefault="00E72578" w:rsidP="0038368A">
      <w:pPr>
        <w:rPr>
          <w:sz w:val="26"/>
          <w:szCs w:val="26"/>
        </w:rPr>
      </w:pPr>
      <w:r w:rsidRPr="008F2A8D">
        <w:rPr>
          <w:sz w:val="26"/>
          <w:szCs w:val="26"/>
        </w:rPr>
        <w:t>с привлечением средств материнского (семейного)</w:t>
      </w:r>
      <w:r w:rsidR="00AA506D">
        <w:rPr>
          <w:sz w:val="26"/>
          <w:szCs w:val="26"/>
        </w:rPr>
        <w:t xml:space="preserve"> </w:t>
      </w:r>
    </w:p>
    <w:p w:rsidR="00AA506D" w:rsidRDefault="00AA506D" w:rsidP="0038368A">
      <w:pPr>
        <w:rPr>
          <w:sz w:val="26"/>
          <w:szCs w:val="26"/>
        </w:rPr>
      </w:pPr>
      <w:r>
        <w:rPr>
          <w:sz w:val="26"/>
          <w:szCs w:val="26"/>
        </w:rPr>
        <w:t xml:space="preserve">капитала </w:t>
      </w:r>
      <w:r w:rsidR="004D5E64">
        <w:rPr>
          <w:sz w:val="26"/>
          <w:szCs w:val="26"/>
        </w:rPr>
        <w:t>на территории Ломоносовского муниципального</w:t>
      </w:r>
    </w:p>
    <w:p w:rsidR="004D5E64" w:rsidRPr="008F2A8D" w:rsidRDefault="004D5E64" w:rsidP="0038368A">
      <w:pPr>
        <w:rPr>
          <w:sz w:val="26"/>
          <w:szCs w:val="26"/>
        </w:rPr>
      </w:pPr>
      <w:r>
        <w:rPr>
          <w:sz w:val="26"/>
          <w:szCs w:val="26"/>
        </w:rPr>
        <w:t xml:space="preserve"> района Ленинградской области</w:t>
      </w:r>
    </w:p>
    <w:p w:rsidR="00FE14B9" w:rsidRPr="008F2A8D" w:rsidRDefault="00FE14B9" w:rsidP="00FE14B9">
      <w:pPr>
        <w:spacing w:line="360" w:lineRule="auto"/>
        <w:jc w:val="both"/>
        <w:rPr>
          <w:sz w:val="26"/>
          <w:szCs w:val="26"/>
        </w:rPr>
      </w:pPr>
    </w:p>
    <w:p w:rsidR="00974D4C" w:rsidRPr="008F2A8D" w:rsidRDefault="00E72578" w:rsidP="00CE550A">
      <w:pPr>
        <w:ind w:firstLine="567"/>
        <w:jc w:val="both"/>
        <w:rPr>
          <w:sz w:val="26"/>
          <w:szCs w:val="26"/>
        </w:rPr>
      </w:pPr>
      <w:proofErr w:type="gramStart"/>
      <w:r w:rsidRPr="008F2A8D">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w:t>
      </w:r>
      <w:r w:rsidR="008D451C" w:rsidRPr="008F2A8D">
        <w:rPr>
          <w:sz w:val="26"/>
          <w:szCs w:val="26"/>
        </w:rPr>
        <w:t>ии муниципального образования Ломоносовский муниципальный район Ленинградской области</w:t>
      </w:r>
      <w:r w:rsidR="00A221D9" w:rsidRPr="008F2A8D">
        <w:rPr>
          <w:sz w:val="26"/>
          <w:szCs w:val="26"/>
        </w:rPr>
        <w:t xml:space="preserve"> от 25.02</w:t>
      </w:r>
      <w:r w:rsidRPr="008F2A8D">
        <w:rPr>
          <w:sz w:val="26"/>
          <w:szCs w:val="26"/>
        </w:rPr>
        <w:t>.201</w:t>
      </w:r>
      <w:r w:rsidR="00A221D9" w:rsidRPr="008F2A8D">
        <w:rPr>
          <w:sz w:val="26"/>
          <w:szCs w:val="26"/>
        </w:rPr>
        <w:t>3</w:t>
      </w:r>
      <w:r w:rsidRPr="008F2A8D">
        <w:rPr>
          <w:sz w:val="26"/>
          <w:szCs w:val="26"/>
        </w:rPr>
        <w:t xml:space="preserve"> № </w:t>
      </w:r>
      <w:r w:rsidR="00A221D9" w:rsidRPr="008F2A8D">
        <w:rPr>
          <w:sz w:val="26"/>
          <w:szCs w:val="26"/>
        </w:rPr>
        <w:t>182</w:t>
      </w:r>
      <w:r w:rsidRPr="008F2A8D">
        <w:rPr>
          <w:sz w:val="26"/>
          <w:szCs w:val="26"/>
        </w:rPr>
        <w:t xml:space="preserve"> «О </w:t>
      </w:r>
      <w:r w:rsidR="00F226C0" w:rsidRPr="008F2A8D">
        <w:rPr>
          <w:sz w:val="26"/>
          <w:szCs w:val="26"/>
        </w:rPr>
        <w:t>п</w:t>
      </w:r>
      <w:r w:rsidRPr="008F2A8D">
        <w:rPr>
          <w:sz w:val="26"/>
          <w:szCs w:val="26"/>
        </w:rPr>
        <w:t>орядк</w:t>
      </w:r>
      <w:r w:rsidR="00F226C0" w:rsidRPr="008F2A8D">
        <w:rPr>
          <w:sz w:val="26"/>
          <w:szCs w:val="26"/>
        </w:rPr>
        <w:t>е</w:t>
      </w:r>
      <w:r w:rsidRPr="008F2A8D">
        <w:rPr>
          <w:sz w:val="26"/>
          <w:szCs w:val="26"/>
        </w:rPr>
        <w:t xml:space="preserve"> разработки и утверждени</w:t>
      </w:r>
      <w:r w:rsidR="00F226C0" w:rsidRPr="008F2A8D">
        <w:rPr>
          <w:sz w:val="26"/>
          <w:szCs w:val="26"/>
        </w:rPr>
        <w:t xml:space="preserve">я администрацией МО </w:t>
      </w:r>
      <w:r w:rsidRPr="008F2A8D">
        <w:rPr>
          <w:sz w:val="26"/>
          <w:szCs w:val="26"/>
        </w:rPr>
        <w:t>Ломоносовск</w:t>
      </w:r>
      <w:r w:rsidR="00F226C0" w:rsidRPr="008F2A8D">
        <w:rPr>
          <w:sz w:val="26"/>
          <w:szCs w:val="26"/>
        </w:rPr>
        <w:t>ий</w:t>
      </w:r>
      <w:r w:rsidRPr="008F2A8D">
        <w:rPr>
          <w:sz w:val="26"/>
          <w:szCs w:val="26"/>
        </w:rPr>
        <w:t xml:space="preserve"> муниципальн</w:t>
      </w:r>
      <w:r w:rsidR="00F226C0" w:rsidRPr="008F2A8D">
        <w:rPr>
          <w:sz w:val="26"/>
          <w:szCs w:val="26"/>
        </w:rPr>
        <w:t>ый</w:t>
      </w:r>
      <w:r w:rsidRPr="008F2A8D">
        <w:rPr>
          <w:sz w:val="26"/>
          <w:szCs w:val="26"/>
        </w:rPr>
        <w:t xml:space="preserve"> район</w:t>
      </w:r>
      <w:r w:rsidR="00F226C0" w:rsidRPr="008F2A8D">
        <w:rPr>
          <w:sz w:val="26"/>
          <w:szCs w:val="26"/>
        </w:rPr>
        <w:t xml:space="preserve"> административных регламентов предоставления муниципальных услуг</w:t>
      </w:r>
      <w:r w:rsidRPr="008F2A8D">
        <w:rPr>
          <w:sz w:val="26"/>
          <w:szCs w:val="26"/>
        </w:rPr>
        <w:t>»</w:t>
      </w:r>
      <w:r w:rsidR="00E9146F" w:rsidRPr="008F2A8D">
        <w:rPr>
          <w:sz w:val="26"/>
          <w:szCs w:val="26"/>
        </w:rPr>
        <w:t>, администрация муниципального образования Ломоносовский</w:t>
      </w:r>
      <w:proofErr w:type="gramEnd"/>
      <w:r w:rsidR="00E9146F" w:rsidRPr="008F2A8D">
        <w:rPr>
          <w:sz w:val="26"/>
          <w:szCs w:val="26"/>
        </w:rPr>
        <w:t xml:space="preserve"> муниципальный район Ленинградской области</w:t>
      </w:r>
    </w:p>
    <w:p w:rsidR="00E9146F" w:rsidRPr="008F2A8D" w:rsidRDefault="00E9146F" w:rsidP="00CE550A">
      <w:pPr>
        <w:ind w:firstLine="567"/>
        <w:jc w:val="both"/>
        <w:rPr>
          <w:sz w:val="26"/>
          <w:szCs w:val="26"/>
        </w:rPr>
      </w:pPr>
    </w:p>
    <w:p w:rsidR="00E72578" w:rsidRPr="008F2A8D" w:rsidRDefault="00974D4C" w:rsidP="00974D4C">
      <w:pPr>
        <w:ind w:firstLine="567"/>
        <w:jc w:val="center"/>
        <w:rPr>
          <w:sz w:val="26"/>
          <w:szCs w:val="26"/>
        </w:rPr>
      </w:pPr>
      <w:proofErr w:type="spellStart"/>
      <w:proofErr w:type="gramStart"/>
      <w:r w:rsidRPr="008F2A8D">
        <w:rPr>
          <w:sz w:val="26"/>
          <w:szCs w:val="26"/>
        </w:rPr>
        <w:t>п</w:t>
      </w:r>
      <w:proofErr w:type="spellEnd"/>
      <w:proofErr w:type="gramEnd"/>
      <w:r w:rsidRPr="008F2A8D">
        <w:rPr>
          <w:sz w:val="26"/>
          <w:szCs w:val="26"/>
        </w:rPr>
        <w:t xml:space="preserve"> о с т а </w:t>
      </w:r>
      <w:proofErr w:type="spellStart"/>
      <w:r w:rsidRPr="008F2A8D">
        <w:rPr>
          <w:sz w:val="26"/>
          <w:szCs w:val="26"/>
        </w:rPr>
        <w:t>н</w:t>
      </w:r>
      <w:proofErr w:type="spellEnd"/>
      <w:r w:rsidRPr="008F2A8D">
        <w:rPr>
          <w:sz w:val="26"/>
          <w:szCs w:val="26"/>
        </w:rPr>
        <w:t xml:space="preserve"> о в л я е т:</w:t>
      </w:r>
    </w:p>
    <w:p w:rsidR="00E72578" w:rsidRPr="008F2A8D" w:rsidRDefault="00E72578" w:rsidP="00CE550A">
      <w:pPr>
        <w:ind w:firstLine="567"/>
        <w:jc w:val="both"/>
        <w:rPr>
          <w:sz w:val="26"/>
          <w:szCs w:val="26"/>
        </w:rPr>
      </w:pPr>
    </w:p>
    <w:p w:rsidR="008D451C" w:rsidRDefault="00E72578" w:rsidP="00CE550A">
      <w:pPr>
        <w:ind w:firstLine="567"/>
        <w:jc w:val="both"/>
        <w:rPr>
          <w:sz w:val="26"/>
          <w:szCs w:val="26"/>
        </w:rPr>
      </w:pPr>
      <w:r w:rsidRPr="008F2A8D">
        <w:rPr>
          <w:sz w:val="26"/>
          <w:szCs w:val="26"/>
        </w:rPr>
        <w:t xml:space="preserve">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4D5E64">
        <w:rPr>
          <w:sz w:val="26"/>
          <w:szCs w:val="26"/>
        </w:rPr>
        <w:t xml:space="preserve">на территории Ломоносовского муниципального района Ленинградской области </w:t>
      </w:r>
      <w:r w:rsidRPr="008F2A8D">
        <w:rPr>
          <w:sz w:val="26"/>
          <w:szCs w:val="26"/>
        </w:rPr>
        <w:t>согласно приложению.</w:t>
      </w:r>
    </w:p>
    <w:p w:rsidR="00AA506D" w:rsidRPr="008F2A8D" w:rsidRDefault="00AA506D" w:rsidP="00AA506D">
      <w:pPr>
        <w:ind w:firstLine="567"/>
        <w:jc w:val="both"/>
        <w:rPr>
          <w:sz w:val="26"/>
          <w:szCs w:val="26"/>
        </w:rPr>
      </w:pPr>
      <w:r>
        <w:rPr>
          <w:sz w:val="26"/>
          <w:szCs w:val="26"/>
        </w:rPr>
        <w:t xml:space="preserve">2. Управлению по взаимодействию с органами МСУ и организационной работе администрации </w:t>
      </w:r>
      <w:r w:rsidRPr="008F2A8D">
        <w:rPr>
          <w:sz w:val="26"/>
          <w:szCs w:val="26"/>
        </w:rPr>
        <w:t>муниципального образования Ломоносовский муниципальный район Ленинградской области</w:t>
      </w:r>
      <w:r>
        <w:rPr>
          <w:sz w:val="26"/>
          <w:szCs w:val="26"/>
        </w:rPr>
        <w:t xml:space="preserve"> (</w:t>
      </w:r>
      <w:proofErr w:type="spellStart"/>
      <w:r>
        <w:rPr>
          <w:sz w:val="26"/>
          <w:szCs w:val="26"/>
        </w:rPr>
        <w:t>Арутюнянц</w:t>
      </w:r>
      <w:proofErr w:type="spellEnd"/>
      <w:r>
        <w:rPr>
          <w:sz w:val="26"/>
          <w:szCs w:val="26"/>
        </w:rPr>
        <w:t xml:space="preserve"> Ю.Л.) обеспечить внесение сведений о муниципальной услуге в реестр муниципальных услуг. </w:t>
      </w:r>
    </w:p>
    <w:p w:rsidR="00FE14B9" w:rsidRPr="008F2A8D" w:rsidRDefault="00AA506D" w:rsidP="00CE550A">
      <w:pPr>
        <w:ind w:firstLine="567"/>
        <w:jc w:val="both"/>
        <w:rPr>
          <w:sz w:val="26"/>
          <w:szCs w:val="26"/>
        </w:rPr>
      </w:pPr>
      <w:r>
        <w:rPr>
          <w:sz w:val="26"/>
          <w:szCs w:val="26"/>
        </w:rPr>
        <w:t>3</w:t>
      </w:r>
      <w:r w:rsidR="00FE14B9" w:rsidRPr="008F2A8D">
        <w:rPr>
          <w:sz w:val="26"/>
          <w:szCs w:val="26"/>
        </w:rPr>
        <w:t>.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w:t>
      </w:r>
    </w:p>
    <w:p w:rsidR="00974D4C" w:rsidRPr="008F2A8D" w:rsidRDefault="00AA506D" w:rsidP="00CE550A">
      <w:pPr>
        <w:ind w:firstLine="567"/>
        <w:jc w:val="both"/>
        <w:rPr>
          <w:sz w:val="26"/>
          <w:szCs w:val="26"/>
        </w:rPr>
      </w:pPr>
      <w:r>
        <w:rPr>
          <w:sz w:val="26"/>
          <w:szCs w:val="26"/>
        </w:rPr>
        <w:t>4</w:t>
      </w:r>
      <w:r w:rsidR="00974D4C" w:rsidRPr="008F2A8D">
        <w:rPr>
          <w:sz w:val="26"/>
          <w:szCs w:val="26"/>
        </w:rPr>
        <w:t>. Настоящее постановление вступает в силу в день, следующий за днем его официального опубликования (обнародования).</w:t>
      </w:r>
    </w:p>
    <w:p w:rsidR="00FE14B9" w:rsidRPr="008F2A8D" w:rsidRDefault="00AA506D" w:rsidP="00CE550A">
      <w:pPr>
        <w:ind w:firstLine="567"/>
        <w:jc w:val="both"/>
        <w:rPr>
          <w:sz w:val="26"/>
          <w:szCs w:val="26"/>
        </w:rPr>
      </w:pPr>
      <w:r>
        <w:rPr>
          <w:sz w:val="26"/>
          <w:szCs w:val="26"/>
        </w:rPr>
        <w:lastRenderedPageBreak/>
        <w:t>5</w:t>
      </w:r>
      <w:r w:rsidR="00FE14B9" w:rsidRPr="008F2A8D">
        <w:rPr>
          <w:sz w:val="26"/>
          <w:szCs w:val="26"/>
        </w:rPr>
        <w:t xml:space="preserve">. </w:t>
      </w:r>
      <w:proofErr w:type="gramStart"/>
      <w:r w:rsidR="00FE14B9" w:rsidRPr="008F2A8D">
        <w:rPr>
          <w:sz w:val="26"/>
          <w:szCs w:val="26"/>
        </w:rPr>
        <w:t>Контроль за</w:t>
      </w:r>
      <w:proofErr w:type="gramEnd"/>
      <w:r w:rsidR="00FE14B9" w:rsidRPr="008F2A8D">
        <w:rPr>
          <w:sz w:val="26"/>
          <w:szCs w:val="26"/>
        </w:rPr>
        <w:t xml:space="preserve"> исполнением </w:t>
      </w:r>
      <w:r w:rsidR="00912F49" w:rsidRPr="008F2A8D">
        <w:rPr>
          <w:sz w:val="26"/>
          <w:szCs w:val="26"/>
        </w:rPr>
        <w:t xml:space="preserve">настоящего </w:t>
      </w:r>
      <w:r w:rsidR="00FE14B9" w:rsidRPr="008F2A8D">
        <w:rPr>
          <w:sz w:val="26"/>
          <w:szCs w:val="26"/>
        </w:rPr>
        <w:t xml:space="preserve">постановления возложить на </w:t>
      </w:r>
      <w:r w:rsidR="00D10C4F" w:rsidRPr="008F2A8D">
        <w:rPr>
          <w:sz w:val="26"/>
          <w:szCs w:val="26"/>
        </w:rPr>
        <w:t xml:space="preserve">первого </w:t>
      </w:r>
      <w:r w:rsidR="00FE14B9" w:rsidRPr="008F2A8D">
        <w:rPr>
          <w:sz w:val="26"/>
          <w:szCs w:val="26"/>
        </w:rPr>
        <w:t>заместителя главы администрации</w:t>
      </w:r>
      <w:r w:rsidR="000D5336" w:rsidRPr="008F2A8D">
        <w:rPr>
          <w:sz w:val="26"/>
          <w:szCs w:val="26"/>
        </w:rPr>
        <w:t xml:space="preserve"> </w:t>
      </w:r>
      <w:r w:rsidR="00912F49" w:rsidRPr="008F2A8D">
        <w:rPr>
          <w:sz w:val="26"/>
          <w:szCs w:val="26"/>
        </w:rPr>
        <w:t xml:space="preserve">муниципального образования Ломоносовский муниципальный район Ленинградской области </w:t>
      </w:r>
      <w:proofErr w:type="spellStart"/>
      <w:r w:rsidR="000D5336" w:rsidRPr="008F2A8D">
        <w:rPr>
          <w:sz w:val="26"/>
          <w:szCs w:val="26"/>
        </w:rPr>
        <w:t>Дерендяева</w:t>
      </w:r>
      <w:proofErr w:type="spellEnd"/>
      <w:r>
        <w:rPr>
          <w:sz w:val="26"/>
          <w:szCs w:val="26"/>
        </w:rPr>
        <w:t xml:space="preserve"> Р.О.</w:t>
      </w:r>
      <w:r w:rsidR="000D5336" w:rsidRPr="008F2A8D">
        <w:rPr>
          <w:sz w:val="26"/>
          <w:szCs w:val="26"/>
        </w:rPr>
        <w:t xml:space="preserve">  </w:t>
      </w:r>
    </w:p>
    <w:p w:rsidR="001534B5" w:rsidRDefault="001534B5" w:rsidP="00CE550A">
      <w:pPr>
        <w:spacing w:line="360" w:lineRule="auto"/>
        <w:jc w:val="both"/>
        <w:rPr>
          <w:sz w:val="26"/>
          <w:szCs w:val="26"/>
        </w:rPr>
      </w:pPr>
    </w:p>
    <w:p w:rsidR="00BB7D9F" w:rsidRPr="008F2A8D" w:rsidRDefault="00D10C4F" w:rsidP="005248A0">
      <w:pPr>
        <w:spacing w:line="360" w:lineRule="auto"/>
        <w:jc w:val="both"/>
        <w:rPr>
          <w:sz w:val="26"/>
          <w:szCs w:val="26"/>
        </w:rPr>
      </w:pPr>
      <w:r w:rsidRPr="008F2A8D">
        <w:rPr>
          <w:sz w:val="26"/>
          <w:szCs w:val="26"/>
        </w:rPr>
        <w:t>Глава</w:t>
      </w:r>
      <w:r w:rsidR="005248A0" w:rsidRPr="008F2A8D">
        <w:rPr>
          <w:sz w:val="26"/>
          <w:szCs w:val="26"/>
        </w:rPr>
        <w:t xml:space="preserve"> </w:t>
      </w:r>
      <w:r w:rsidR="00FE14B9" w:rsidRPr="008F2A8D">
        <w:rPr>
          <w:sz w:val="26"/>
          <w:szCs w:val="26"/>
        </w:rPr>
        <w:t xml:space="preserve">администрации                                         </w:t>
      </w:r>
      <w:r w:rsidRPr="008F2A8D">
        <w:rPr>
          <w:sz w:val="26"/>
          <w:szCs w:val="26"/>
        </w:rPr>
        <w:t xml:space="preserve">                    </w:t>
      </w:r>
      <w:r w:rsidR="001534B5" w:rsidRPr="008F2A8D">
        <w:rPr>
          <w:sz w:val="26"/>
          <w:szCs w:val="26"/>
        </w:rPr>
        <w:t xml:space="preserve">      </w:t>
      </w:r>
      <w:r w:rsidRPr="008F2A8D">
        <w:rPr>
          <w:sz w:val="26"/>
          <w:szCs w:val="26"/>
        </w:rPr>
        <w:t xml:space="preserve">          А.О.Кондрашов </w:t>
      </w:r>
    </w:p>
    <w:p w:rsidR="00BB7D9F" w:rsidRPr="008F2A8D" w:rsidRDefault="00BB7D9F" w:rsidP="00FE14B9">
      <w:pPr>
        <w:ind w:firstLine="567"/>
        <w:jc w:val="both"/>
        <w:rPr>
          <w:sz w:val="26"/>
          <w:szCs w:val="26"/>
        </w:rPr>
      </w:pPr>
    </w:p>
    <w:p w:rsidR="00BB7D9F" w:rsidRDefault="00BB7D9F" w:rsidP="00FE14B9">
      <w:pPr>
        <w:ind w:firstLine="567"/>
        <w:jc w:val="both"/>
      </w:pPr>
    </w:p>
    <w:p w:rsidR="00BB7D9F" w:rsidRDefault="00BB7D9F" w:rsidP="00FE14B9">
      <w:pPr>
        <w:ind w:firstLine="567"/>
        <w:jc w:val="both"/>
      </w:pPr>
    </w:p>
    <w:p w:rsidR="00BB7D9F" w:rsidRDefault="00BB7D9F" w:rsidP="00FE14B9">
      <w:pPr>
        <w:ind w:firstLine="567"/>
        <w:jc w:val="both"/>
      </w:pPr>
    </w:p>
    <w:p w:rsidR="00BB7D9F" w:rsidRDefault="00BB7D9F" w:rsidP="00FE14B9">
      <w:pPr>
        <w:ind w:firstLine="567"/>
        <w:jc w:val="both"/>
      </w:pPr>
    </w:p>
    <w:p w:rsidR="00BB7D9F" w:rsidRDefault="00BB7D9F" w:rsidP="00FE14B9">
      <w:pPr>
        <w:ind w:firstLine="567"/>
        <w:jc w:val="both"/>
      </w:pPr>
    </w:p>
    <w:p w:rsidR="005248A0" w:rsidRDefault="005248A0" w:rsidP="00FE14B9">
      <w:pPr>
        <w:ind w:firstLine="567"/>
        <w:jc w:val="both"/>
      </w:pPr>
    </w:p>
    <w:p w:rsidR="005248A0" w:rsidRDefault="005248A0" w:rsidP="00FE14B9">
      <w:pPr>
        <w:ind w:firstLine="567"/>
        <w:jc w:val="both"/>
      </w:pPr>
    </w:p>
    <w:p w:rsidR="005248A0" w:rsidRDefault="005248A0"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5248A0" w:rsidRDefault="005248A0" w:rsidP="00FE14B9">
      <w:pPr>
        <w:ind w:firstLine="567"/>
        <w:jc w:val="both"/>
      </w:pPr>
    </w:p>
    <w:p w:rsidR="005248A0" w:rsidRDefault="005248A0" w:rsidP="00FE14B9">
      <w:pPr>
        <w:ind w:firstLine="567"/>
        <w:jc w:val="both"/>
      </w:pPr>
    </w:p>
    <w:p w:rsidR="005248A0" w:rsidRDefault="005248A0" w:rsidP="00FE14B9">
      <w:pPr>
        <w:ind w:firstLine="567"/>
        <w:jc w:val="both"/>
      </w:pPr>
    </w:p>
    <w:p w:rsidR="005248A0" w:rsidRDefault="005248A0" w:rsidP="00FE14B9">
      <w:pPr>
        <w:ind w:firstLine="567"/>
        <w:jc w:val="both"/>
      </w:pPr>
    </w:p>
    <w:p w:rsidR="00DC6C78" w:rsidRDefault="00DC6C78" w:rsidP="00D10C4F">
      <w:pPr>
        <w:ind w:firstLine="567"/>
        <w:jc w:val="both"/>
      </w:pPr>
    </w:p>
    <w:p w:rsidR="00D10C4F" w:rsidRPr="004D5E64" w:rsidRDefault="00FE14B9" w:rsidP="00122F8A">
      <w:pPr>
        <w:jc w:val="both"/>
        <w:rPr>
          <w:sz w:val="26"/>
          <w:szCs w:val="26"/>
        </w:rPr>
      </w:pPr>
      <w:r w:rsidRPr="004D5E64">
        <w:rPr>
          <w:sz w:val="26"/>
          <w:szCs w:val="26"/>
        </w:rPr>
        <w:t>Согласовано:</w:t>
      </w:r>
    </w:p>
    <w:p w:rsidR="00FE14B9" w:rsidRPr="004D5E64" w:rsidRDefault="00FE14B9" w:rsidP="00636A72">
      <w:pPr>
        <w:jc w:val="both"/>
        <w:rPr>
          <w:sz w:val="26"/>
          <w:szCs w:val="26"/>
        </w:rPr>
      </w:pPr>
    </w:p>
    <w:p w:rsidR="00DC6C78" w:rsidRPr="004D5E64" w:rsidRDefault="00DC6C78" w:rsidP="00636A72">
      <w:pPr>
        <w:jc w:val="both"/>
        <w:rPr>
          <w:sz w:val="26"/>
          <w:szCs w:val="26"/>
        </w:rPr>
      </w:pPr>
    </w:p>
    <w:p w:rsidR="00636A72" w:rsidRPr="004D5E64" w:rsidRDefault="00636A72" w:rsidP="00636A72">
      <w:pPr>
        <w:jc w:val="both"/>
        <w:rPr>
          <w:sz w:val="26"/>
          <w:szCs w:val="26"/>
        </w:rPr>
      </w:pPr>
      <w:r w:rsidRPr="004D5E64">
        <w:rPr>
          <w:sz w:val="26"/>
          <w:szCs w:val="26"/>
        </w:rPr>
        <w:t>Первый заместитель гл</w:t>
      </w:r>
      <w:r w:rsidR="008F2A8D" w:rsidRPr="004D5E64">
        <w:rPr>
          <w:sz w:val="26"/>
          <w:szCs w:val="26"/>
        </w:rPr>
        <w:t xml:space="preserve">авы администрации </w:t>
      </w:r>
      <w:r w:rsidR="008F2A8D" w:rsidRPr="004D5E64">
        <w:rPr>
          <w:sz w:val="26"/>
          <w:szCs w:val="26"/>
        </w:rPr>
        <w:tab/>
      </w:r>
      <w:r w:rsidR="008F2A8D" w:rsidRPr="004D5E64">
        <w:rPr>
          <w:sz w:val="26"/>
          <w:szCs w:val="26"/>
        </w:rPr>
        <w:tab/>
      </w:r>
      <w:r w:rsidR="008F2A8D" w:rsidRPr="004D5E64">
        <w:rPr>
          <w:sz w:val="26"/>
          <w:szCs w:val="26"/>
        </w:rPr>
        <w:tab/>
      </w:r>
      <w:r w:rsidR="008F2A8D" w:rsidRPr="004D5E64">
        <w:rPr>
          <w:sz w:val="26"/>
          <w:szCs w:val="26"/>
        </w:rPr>
        <w:tab/>
        <w:t xml:space="preserve">     </w:t>
      </w:r>
      <w:r w:rsidR="00BB7D9F" w:rsidRPr="004D5E64">
        <w:rPr>
          <w:sz w:val="26"/>
          <w:szCs w:val="26"/>
        </w:rPr>
        <w:t xml:space="preserve"> </w:t>
      </w:r>
      <w:r w:rsidRPr="004D5E64">
        <w:rPr>
          <w:sz w:val="26"/>
          <w:szCs w:val="26"/>
        </w:rPr>
        <w:t>Р.О.</w:t>
      </w:r>
      <w:r w:rsidR="00BB7D9F" w:rsidRPr="004D5E64">
        <w:rPr>
          <w:sz w:val="26"/>
          <w:szCs w:val="26"/>
        </w:rPr>
        <w:t xml:space="preserve"> </w:t>
      </w:r>
      <w:proofErr w:type="spellStart"/>
      <w:r w:rsidRPr="004D5E64">
        <w:rPr>
          <w:sz w:val="26"/>
          <w:szCs w:val="26"/>
        </w:rPr>
        <w:t>Дерендяев</w:t>
      </w:r>
      <w:proofErr w:type="spellEnd"/>
      <w:r w:rsidRPr="004D5E64">
        <w:rPr>
          <w:sz w:val="26"/>
          <w:szCs w:val="26"/>
        </w:rPr>
        <w:t xml:space="preserve"> </w:t>
      </w:r>
    </w:p>
    <w:p w:rsidR="0048336F" w:rsidRPr="004D5E64" w:rsidRDefault="0048336F" w:rsidP="00636A72">
      <w:pPr>
        <w:jc w:val="both"/>
        <w:rPr>
          <w:sz w:val="26"/>
          <w:szCs w:val="26"/>
        </w:rPr>
      </w:pPr>
    </w:p>
    <w:p w:rsidR="0048336F" w:rsidRPr="004D5E64" w:rsidRDefault="0048336F" w:rsidP="00636A72">
      <w:pPr>
        <w:jc w:val="both"/>
        <w:rPr>
          <w:sz w:val="26"/>
          <w:szCs w:val="26"/>
        </w:rPr>
      </w:pPr>
      <w:r w:rsidRPr="004D5E64">
        <w:rPr>
          <w:sz w:val="26"/>
          <w:szCs w:val="26"/>
        </w:rPr>
        <w:t xml:space="preserve">Начальник управления по взаимодействию </w:t>
      </w:r>
    </w:p>
    <w:p w:rsidR="0048336F" w:rsidRPr="004D5E64" w:rsidRDefault="0048336F" w:rsidP="00636A72">
      <w:pPr>
        <w:jc w:val="both"/>
        <w:rPr>
          <w:sz w:val="26"/>
          <w:szCs w:val="26"/>
        </w:rPr>
      </w:pPr>
      <w:r w:rsidRPr="004D5E64">
        <w:rPr>
          <w:sz w:val="26"/>
          <w:szCs w:val="26"/>
        </w:rPr>
        <w:t xml:space="preserve">с органами МСУ и организационной работе                                      Ю.Л. </w:t>
      </w:r>
      <w:proofErr w:type="spellStart"/>
      <w:r w:rsidRPr="004D5E64">
        <w:rPr>
          <w:sz w:val="26"/>
          <w:szCs w:val="26"/>
        </w:rPr>
        <w:t>Арутюнянц</w:t>
      </w:r>
      <w:proofErr w:type="spellEnd"/>
      <w:r w:rsidRPr="004D5E64">
        <w:rPr>
          <w:sz w:val="26"/>
          <w:szCs w:val="26"/>
        </w:rPr>
        <w:t xml:space="preserve"> </w:t>
      </w:r>
    </w:p>
    <w:p w:rsidR="006C09F3" w:rsidRPr="004D5E64" w:rsidRDefault="00E06A71" w:rsidP="00D10C4F">
      <w:pPr>
        <w:rPr>
          <w:sz w:val="26"/>
          <w:szCs w:val="26"/>
        </w:rPr>
      </w:pPr>
      <w:r w:rsidRPr="004D5E64">
        <w:rPr>
          <w:sz w:val="26"/>
          <w:szCs w:val="26"/>
        </w:rPr>
        <w:t xml:space="preserve">    </w:t>
      </w:r>
      <w:r w:rsidR="007749B7" w:rsidRPr="004D5E64">
        <w:rPr>
          <w:sz w:val="26"/>
          <w:szCs w:val="26"/>
        </w:rPr>
        <w:t xml:space="preserve">                         </w:t>
      </w:r>
    </w:p>
    <w:p w:rsidR="006C09F3" w:rsidRPr="004D5E64" w:rsidRDefault="007749B7" w:rsidP="00D10C4F">
      <w:pPr>
        <w:rPr>
          <w:sz w:val="26"/>
          <w:szCs w:val="26"/>
        </w:rPr>
      </w:pPr>
      <w:r w:rsidRPr="004D5E64">
        <w:rPr>
          <w:sz w:val="26"/>
          <w:szCs w:val="26"/>
        </w:rPr>
        <w:t xml:space="preserve"> </w:t>
      </w:r>
    </w:p>
    <w:p w:rsidR="006C09F3" w:rsidRPr="004D5E64" w:rsidRDefault="008F2A8D" w:rsidP="006C09F3">
      <w:pPr>
        <w:rPr>
          <w:sz w:val="26"/>
          <w:szCs w:val="26"/>
        </w:rPr>
      </w:pPr>
      <w:r w:rsidRPr="004D5E64">
        <w:rPr>
          <w:sz w:val="26"/>
          <w:szCs w:val="26"/>
        </w:rPr>
        <w:t>И.о. н</w:t>
      </w:r>
      <w:r w:rsidR="006C09F3" w:rsidRPr="004D5E64">
        <w:rPr>
          <w:sz w:val="26"/>
          <w:szCs w:val="26"/>
        </w:rPr>
        <w:t>ачальник</w:t>
      </w:r>
      <w:r w:rsidRPr="004D5E64">
        <w:rPr>
          <w:sz w:val="26"/>
          <w:szCs w:val="26"/>
        </w:rPr>
        <w:t>а</w:t>
      </w:r>
      <w:r w:rsidR="006C09F3" w:rsidRPr="004D5E64">
        <w:rPr>
          <w:sz w:val="26"/>
          <w:szCs w:val="26"/>
        </w:rPr>
        <w:t xml:space="preserve"> юридического управления</w:t>
      </w:r>
      <w:r w:rsidR="006C09F3" w:rsidRPr="004D5E64">
        <w:rPr>
          <w:sz w:val="26"/>
          <w:szCs w:val="26"/>
        </w:rPr>
        <w:tab/>
      </w:r>
      <w:r w:rsidR="006C09F3" w:rsidRPr="004D5E64">
        <w:rPr>
          <w:sz w:val="26"/>
          <w:szCs w:val="26"/>
        </w:rPr>
        <w:tab/>
      </w:r>
      <w:r w:rsidR="006C09F3" w:rsidRPr="004D5E64">
        <w:rPr>
          <w:sz w:val="26"/>
          <w:szCs w:val="26"/>
        </w:rPr>
        <w:tab/>
      </w:r>
      <w:r w:rsidR="006C09F3" w:rsidRPr="004D5E64">
        <w:rPr>
          <w:sz w:val="26"/>
          <w:szCs w:val="26"/>
        </w:rPr>
        <w:tab/>
        <w:t xml:space="preserve">     </w:t>
      </w:r>
      <w:r w:rsidR="00AA506D">
        <w:rPr>
          <w:sz w:val="26"/>
          <w:szCs w:val="26"/>
        </w:rPr>
        <w:t xml:space="preserve">  </w:t>
      </w:r>
      <w:r w:rsidRPr="004D5E64">
        <w:rPr>
          <w:sz w:val="26"/>
          <w:szCs w:val="26"/>
        </w:rPr>
        <w:t xml:space="preserve">О.М. </w:t>
      </w:r>
      <w:proofErr w:type="spellStart"/>
      <w:r w:rsidRPr="004D5E64">
        <w:rPr>
          <w:sz w:val="26"/>
          <w:szCs w:val="26"/>
        </w:rPr>
        <w:t>Лупик</w:t>
      </w:r>
      <w:proofErr w:type="spellEnd"/>
      <w:r w:rsidRPr="004D5E64">
        <w:rPr>
          <w:sz w:val="26"/>
          <w:szCs w:val="26"/>
        </w:rPr>
        <w:t xml:space="preserve"> </w:t>
      </w:r>
    </w:p>
    <w:p w:rsidR="006C09F3" w:rsidRPr="004D5E64" w:rsidRDefault="006C09F3" w:rsidP="006C09F3">
      <w:pPr>
        <w:rPr>
          <w:sz w:val="26"/>
          <w:szCs w:val="26"/>
        </w:rPr>
      </w:pPr>
    </w:p>
    <w:p w:rsidR="006C09F3" w:rsidRPr="004D5E64" w:rsidRDefault="006C09F3" w:rsidP="006C09F3">
      <w:pPr>
        <w:rPr>
          <w:sz w:val="26"/>
          <w:szCs w:val="26"/>
        </w:rPr>
      </w:pPr>
    </w:p>
    <w:p w:rsidR="00BB7D9F" w:rsidRPr="004D5E64" w:rsidRDefault="00BB7D9F" w:rsidP="00D10C4F">
      <w:pPr>
        <w:rPr>
          <w:sz w:val="26"/>
          <w:szCs w:val="26"/>
        </w:rPr>
      </w:pPr>
      <w:r w:rsidRPr="004D5E64">
        <w:rPr>
          <w:sz w:val="26"/>
          <w:szCs w:val="26"/>
        </w:rPr>
        <w:t>Начальник управления государственных программ</w:t>
      </w:r>
      <w:r w:rsidR="00AA506D">
        <w:rPr>
          <w:sz w:val="26"/>
          <w:szCs w:val="26"/>
        </w:rPr>
        <w:t xml:space="preserve">                            </w:t>
      </w:r>
      <w:r w:rsidRPr="004D5E64">
        <w:rPr>
          <w:sz w:val="26"/>
          <w:szCs w:val="26"/>
        </w:rPr>
        <w:t xml:space="preserve"> Ю.С. </w:t>
      </w:r>
      <w:proofErr w:type="spellStart"/>
      <w:r w:rsidRPr="004D5E64">
        <w:rPr>
          <w:sz w:val="26"/>
          <w:szCs w:val="26"/>
        </w:rPr>
        <w:t>Байкова</w:t>
      </w:r>
      <w:proofErr w:type="spellEnd"/>
      <w:r w:rsidRPr="004D5E64">
        <w:rPr>
          <w:sz w:val="26"/>
          <w:szCs w:val="26"/>
        </w:rPr>
        <w:t xml:space="preserve">                 </w:t>
      </w:r>
    </w:p>
    <w:p w:rsidR="00D10C4F" w:rsidRPr="004D5E64" w:rsidRDefault="00D10C4F" w:rsidP="00D10C4F">
      <w:pPr>
        <w:rPr>
          <w:sz w:val="26"/>
          <w:szCs w:val="26"/>
        </w:rPr>
      </w:pPr>
    </w:p>
    <w:p w:rsidR="00D10C4F" w:rsidRPr="004D5E64" w:rsidRDefault="00D10C4F" w:rsidP="00D10C4F">
      <w:pPr>
        <w:rPr>
          <w:sz w:val="26"/>
          <w:szCs w:val="26"/>
        </w:rPr>
      </w:pPr>
    </w:p>
    <w:p w:rsidR="00D10C4F" w:rsidRPr="004D5E64" w:rsidRDefault="00D10C4F" w:rsidP="00D10C4F">
      <w:pPr>
        <w:rPr>
          <w:sz w:val="26"/>
          <w:szCs w:val="26"/>
        </w:rPr>
      </w:pPr>
    </w:p>
    <w:p w:rsidR="00D10C4F" w:rsidRPr="004D5E64" w:rsidRDefault="00D10C4F" w:rsidP="00D10C4F">
      <w:pPr>
        <w:rPr>
          <w:sz w:val="26"/>
          <w:szCs w:val="26"/>
        </w:rPr>
      </w:pPr>
    </w:p>
    <w:p w:rsidR="00D10C4F" w:rsidRPr="004D5E64" w:rsidRDefault="00D10C4F" w:rsidP="00D10C4F">
      <w:pPr>
        <w:rPr>
          <w:sz w:val="26"/>
          <w:szCs w:val="26"/>
        </w:rPr>
      </w:pPr>
    </w:p>
    <w:p w:rsidR="00D10C4F" w:rsidRPr="004D5E64" w:rsidRDefault="00D10C4F" w:rsidP="00D10C4F">
      <w:pPr>
        <w:spacing w:line="276" w:lineRule="auto"/>
        <w:jc w:val="both"/>
        <w:rPr>
          <w:sz w:val="26"/>
          <w:szCs w:val="26"/>
          <w:u w:val="single"/>
        </w:rPr>
      </w:pPr>
      <w:r w:rsidRPr="004D5E64">
        <w:rPr>
          <w:sz w:val="26"/>
          <w:szCs w:val="26"/>
          <w:u w:val="single"/>
        </w:rPr>
        <w:t>Рассылка:</w:t>
      </w:r>
    </w:p>
    <w:p w:rsidR="00D10C4F" w:rsidRPr="004D5E64" w:rsidRDefault="00D10C4F" w:rsidP="00D10C4F">
      <w:pPr>
        <w:numPr>
          <w:ilvl w:val="0"/>
          <w:numId w:val="14"/>
        </w:numPr>
        <w:spacing w:line="276" w:lineRule="auto"/>
        <w:jc w:val="both"/>
        <w:rPr>
          <w:sz w:val="26"/>
          <w:szCs w:val="26"/>
        </w:rPr>
      </w:pPr>
      <w:r w:rsidRPr="004D5E64">
        <w:rPr>
          <w:sz w:val="26"/>
          <w:szCs w:val="26"/>
        </w:rPr>
        <w:t>Сектор документооборота, защиты информации и персональных данных – 1 экз.</w:t>
      </w:r>
    </w:p>
    <w:p w:rsidR="00BB7D9F" w:rsidRPr="004D5E64" w:rsidRDefault="00BB7D9F" w:rsidP="00BB7D9F">
      <w:pPr>
        <w:ind w:left="360"/>
        <w:jc w:val="both"/>
        <w:rPr>
          <w:sz w:val="26"/>
          <w:szCs w:val="26"/>
        </w:rPr>
      </w:pPr>
    </w:p>
    <w:p w:rsidR="00DC6C78" w:rsidRDefault="00DC6C78" w:rsidP="00BB7D9F">
      <w:pPr>
        <w:ind w:left="360"/>
        <w:jc w:val="both"/>
      </w:pPr>
    </w:p>
    <w:p w:rsidR="00DC6C78" w:rsidRDefault="00DC6C78" w:rsidP="00BB7D9F">
      <w:pPr>
        <w:ind w:left="360"/>
        <w:jc w:val="both"/>
      </w:pPr>
    </w:p>
    <w:p w:rsidR="00BB7D9F" w:rsidRDefault="00BB7D9F" w:rsidP="00BB7D9F">
      <w:pPr>
        <w:ind w:left="360"/>
        <w:jc w:val="both"/>
      </w:pPr>
      <w:r>
        <w:t>Исполнитель: Шипунова Л.С.</w:t>
      </w:r>
    </w:p>
    <w:p w:rsidR="00FE14B9" w:rsidRDefault="001534B5" w:rsidP="00BB7D9F">
      <w:pPr>
        <w:jc w:val="both"/>
      </w:pPr>
      <w:r>
        <w:t xml:space="preserve">      </w:t>
      </w:r>
      <w:r w:rsidR="00001D49">
        <w:t>заместитель начальника</w:t>
      </w:r>
      <w:r w:rsidR="00BB7D9F">
        <w:t xml:space="preserve"> управления государственных программ </w:t>
      </w: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643756" w:rsidRDefault="00643756" w:rsidP="00EE5E1D">
      <w:pPr>
        <w:jc w:val="right"/>
      </w:pPr>
    </w:p>
    <w:p w:rsidR="00643756" w:rsidRDefault="00643756" w:rsidP="00EE5E1D">
      <w:pPr>
        <w:jc w:val="right"/>
      </w:pPr>
    </w:p>
    <w:p w:rsidR="00643756" w:rsidRDefault="00643756" w:rsidP="00EE5E1D">
      <w:pPr>
        <w:jc w:val="right"/>
      </w:pPr>
    </w:p>
    <w:p w:rsidR="00EE5E1D" w:rsidRDefault="00EE5E1D" w:rsidP="00EE5E1D">
      <w:pPr>
        <w:jc w:val="right"/>
      </w:pPr>
      <w:r>
        <w:t xml:space="preserve">Утвержден </w:t>
      </w:r>
    </w:p>
    <w:p w:rsidR="00EE5E1D" w:rsidRDefault="00EE5E1D" w:rsidP="00EE5E1D">
      <w:pPr>
        <w:jc w:val="right"/>
      </w:pPr>
      <w:r>
        <w:t>постановлением администрации</w:t>
      </w:r>
    </w:p>
    <w:p w:rsidR="00EE5E1D" w:rsidRDefault="00EE5E1D" w:rsidP="00EE5E1D">
      <w:pPr>
        <w:jc w:val="right"/>
      </w:pPr>
      <w:r>
        <w:t xml:space="preserve"> муниципального образования</w:t>
      </w:r>
    </w:p>
    <w:p w:rsidR="00EE5E1D" w:rsidRDefault="00EE5E1D" w:rsidP="00EE5E1D">
      <w:pPr>
        <w:jc w:val="right"/>
      </w:pPr>
      <w:r>
        <w:t xml:space="preserve"> Ломоносовский муниципальный</w:t>
      </w:r>
    </w:p>
    <w:p w:rsidR="00EE5E1D" w:rsidRDefault="00EE5E1D" w:rsidP="00EE5E1D">
      <w:pPr>
        <w:jc w:val="right"/>
      </w:pPr>
      <w:r>
        <w:t xml:space="preserve"> район Ленинградской области</w:t>
      </w:r>
    </w:p>
    <w:p w:rsidR="00EE5E1D" w:rsidRDefault="00EE5E1D" w:rsidP="00EE5E1D">
      <w:pPr>
        <w:jc w:val="right"/>
      </w:pPr>
      <w:r>
        <w:t xml:space="preserve"> от «___» __________2022 года</w:t>
      </w:r>
    </w:p>
    <w:p w:rsidR="00EE5E1D" w:rsidRDefault="00EE5E1D" w:rsidP="00EE5E1D">
      <w:pPr>
        <w:jc w:val="right"/>
      </w:pPr>
    </w:p>
    <w:p w:rsidR="00EE5E1D" w:rsidRDefault="00EE5E1D" w:rsidP="00EE5E1D">
      <w:pPr>
        <w:jc w:val="right"/>
      </w:pPr>
    </w:p>
    <w:p w:rsidR="00190A0C" w:rsidRDefault="00EE5E1D" w:rsidP="00EE5E1D">
      <w:pPr>
        <w:jc w:val="center"/>
      </w:pPr>
      <w:r>
        <w:t xml:space="preserve">Административный регламент предоставления </w:t>
      </w:r>
      <w:r w:rsidR="00190A0C">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F2A8D">
        <w:t xml:space="preserve"> на территории муниципального образования Ломоносовский муниципальный район Ленинградской области</w:t>
      </w:r>
    </w:p>
    <w:p w:rsidR="008F2A8D" w:rsidRDefault="008F2A8D" w:rsidP="00EE5E1D">
      <w:pPr>
        <w:jc w:val="center"/>
      </w:pPr>
    </w:p>
    <w:p w:rsidR="008F2A8D" w:rsidRDefault="008F2A8D" w:rsidP="008F2A8D">
      <w:pPr>
        <w:jc w:val="center"/>
      </w:pPr>
      <w:r>
        <w:t>(Сокращенное наименование «Выдача акта освидетельствования ИЖС на территории МО Ломоносовский муниципальный район ЛО»)</w:t>
      </w:r>
    </w:p>
    <w:p w:rsidR="00190A0C" w:rsidRDefault="00190A0C" w:rsidP="00EE5E1D">
      <w:pPr>
        <w:jc w:val="center"/>
      </w:pPr>
    </w:p>
    <w:p w:rsidR="00EE5E1D" w:rsidRDefault="00190A0C" w:rsidP="00EE5E1D">
      <w:pPr>
        <w:jc w:val="center"/>
      </w:pPr>
      <w:r>
        <w:t xml:space="preserve">  </w:t>
      </w:r>
      <w:r w:rsidR="008F2A8D">
        <w:t>1</w:t>
      </w:r>
      <w:r w:rsidR="00EE5E1D">
        <w:t>. Общие положения</w:t>
      </w:r>
    </w:p>
    <w:p w:rsidR="00EE5E1D" w:rsidRDefault="00EE5E1D" w:rsidP="00EE5E1D">
      <w:pPr>
        <w:jc w:val="right"/>
      </w:pPr>
    </w:p>
    <w:p w:rsidR="00F226C0" w:rsidRDefault="00EE5E1D" w:rsidP="0004649E">
      <w:pPr>
        <w:ind w:left="-567" w:firstLine="567"/>
        <w:jc w:val="both"/>
      </w:pPr>
      <w:r>
        <w:t xml:space="preserve">1.1. </w:t>
      </w:r>
      <w:proofErr w:type="gramStart"/>
      <w:r>
        <w:t>Настоящий административный регламент пред</w:t>
      </w:r>
      <w:r w:rsidR="00F226C0">
        <w:t>оставления муниципальной услуги</w:t>
      </w:r>
      <w:r w:rsidR="00190A0C">
        <w:t xml:space="preserve"> </w:t>
      </w:r>
      <w:r w:rsidR="008F2A8D">
        <w:t>«Выдача акта освидетельствования ИЖС на территории МО Ломоносовский муниципальный район ЛО»)</w:t>
      </w:r>
      <w:r>
        <w:t>» (далее – админис</w:t>
      </w:r>
      <w:r w:rsidR="008F2A8D">
        <w:t>тративный регламент) устанавливает порядок и стандарт предоставления муниципальной услуги</w:t>
      </w:r>
      <w:r>
        <w:t xml:space="preserve"> специалистов </w:t>
      </w:r>
      <w:r w:rsidR="00190A0C">
        <w:t xml:space="preserve">управления государственных программ </w:t>
      </w:r>
      <w:r>
        <w:t xml:space="preserve">администрации </w:t>
      </w:r>
      <w:r w:rsidR="00190A0C">
        <w:t xml:space="preserve">муниципального образования Ломоносовский муниципальный район Ленинградской области </w:t>
      </w:r>
      <w:r>
        <w:t xml:space="preserve"> (далее – </w:t>
      </w:r>
      <w:r w:rsidR="004E4FFB">
        <w:t>У</w:t>
      </w:r>
      <w:r w:rsidR="00190A0C">
        <w:t>правление</w:t>
      </w:r>
      <w:r>
        <w:t xml:space="preserve">) и специалистов </w:t>
      </w:r>
      <w:r w:rsidR="00190A0C">
        <w:rPr>
          <w:shd w:val="clear" w:color="auto" w:fill="FFFFFF"/>
        </w:rPr>
        <w:t xml:space="preserve">Государственного </w:t>
      </w:r>
      <w:r w:rsidR="00190A0C" w:rsidRPr="00190A0C">
        <w:rPr>
          <w:shd w:val="clear" w:color="auto" w:fill="FFFFFF"/>
        </w:rPr>
        <w:t>бюджетно</w:t>
      </w:r>
      <w:r w:rsidR="00190A0C">
        <w:rPr>
          <w:shd w:val="clear" w:color="auto" w:fill="FFFFFF"/>
        </w:rPr>
        <w:t>го</w:t>
      </w:r>
      <w:r w:rsidR="00190A0C" w:rsidRPr="00190A0C">
        <w:rPr>
          <w:shd w:val="clear" w:color="auto" w:fill="FFFFFF"/>
        </w:rPr>
        <w:t xml:space="preserve"> учреждени</w:t>
      </w:r>
      <w:r w:rsidR="00190A0C">
        <w:rPr>
          <w:shd w:val="clear" w:color="auto" w:fill="FFFFFF"/>
        </w:rPr>
        <w:t>я</w:t>
      </w:r>
      <w:r w:rsidR="00190A0C" w:rsidRPr="00190A0C">
        <w:rPr>
          <w:shd w:val="clear" w:color="auto" w:fill="FFFFFF"/>
        </w:rPr>
        <w:t xml:space="preserve"> Ленинградской области</w:t>
      </w:r>
      <w:r w:rsidR="00190A0C">
        <w:rPr>
          <w:shd w:val="clear" w:color="auto" w:fill="FFFFFF"/>
        </w:rPr>
        <w:t xml:space="preserve"> </w:t>
      </w:r>
      <w:r w:rsidR="00593D4C">
        <w:rPr>
          <w:shd w:val="clear" w:color="auto" w:fill="FFFFFF"/>
        </w:rPr>
        <w:t>«</w:t>
      </w:r>
      <w:r w:rsidR="00190A0C" w:rsidRPr="00190A0C">
        <w:rPr>
          <w:shd w:val="clear" w:color="auto" w:fill="FFFFFF"/>
        </w:rPr>
        <w:t>Многофункциональный центр предоставления государственных и муниципальных услуг</w:t>
      </w:r>
      <w:r w:rsidR="00593D4C">
        <w:rPr>
          <w:shd w:val="clear" w:color="auto" w:fill="FFFFFF"/>
        </w:rPr>
        <w:t>»</w:t>
      </w:r>
      <w:r>
        <w:t xml:space="preserve">. </w:t>
      </w:r>
      <w:proofErr w:type="gramEnd"/>
    </w:p>
    <w:p w:rsidR="00190A0C" w:rsidRDefault="00593D4C" w:rsidP="00F226C0">
      <w:pPr>
        <w:ind w:left="-567"/>
        <w:jc w:val="both"/>
      </w:pPr>
      <w:r>
        <w:t xml:space="preserve">         </w:t>
      </w:r>
      <w:r w:rsidR="00EE5E1D">
        <w:t xml:space="preserve">1.2. Муниципальная услуга предоставляется физическим лицам, получившим государственный сертификат на материнский (семейный) капитал, заинтересованным в получении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заявитель). </w:t>
      </w:r>
    </w:p>
    <w:p w:rsidR="00190A0C" w:rsidRDefault="00593D4C" w:rsidP="00F226C0">
      <w:pPr>
        <w:ind w:left="-567"/>
        <w:jc w:val="both"/>
      </w:pPr>
      <w:r>
        <w:t xml:space="preserve">         </w:t>
      </w:r>
      <w:r w:rsidR="00EE5E1D">
        <w:t xml:space="preserve">1.3. Порядок информирования о предоставлении муниципальной услуги. </w:t>
      </w:r>
    </w:p>
    <w:p w:rsidR="00593D4C" w:rsidRDefault="00EE5E1D" w:rsidP="0004649E">
      <w:pPr>
        <w:jc w:val="both"/>
      </w:pPr>
      <w:r>
        <w:t xml:space="preserve">1.3.1. Информация о порядке предоставления муниципальной услуги предоставляется: </w:t>
      </w:r>
    </w:p>
    <w:p w:rsidR="00593D4C" w:rsidRDefault="00EE5E1D" w:rsidP="00F226C0">
      <w:pPr>
        <w:ind w:left="-567"/>
        <w:jc w:val="both"/>
      </w:pPr>
      <w:r>
        <w:t xml:space="preserve">- в </w:t>
      </w:r>
      <w:r w:rsidR="00593D4C">
        <w:t>управлении</w:t>
      </w:r>
      <w:r>
        <w:t xml:space="preserve"> (</w:t>
      </w:r>
      <w:r w:rsidR="00593D4C">
        <w:t xml:space="preserve">Санкт-Петербург, </w:t>
      </w:r>
      <w:proofErr w:type="gramStart"/>
      <w:r w:rsidR="00593D4C">
        <w:t>г</w:t>
      </w:r>
      <w:proofErr w:type="gramEnd"/>
      <w:r w:rsidR="00593D4C">
        <w:t>. Ломоносов, улица Владимирская, дом 19/15, 1 этаж, кабинет № 13</w:t>
      </w:r>
      <w:r>
        <w:t xml:space="preserve">); </w:t>
      </w:r>
    </w:p>
    <w:p w:rsidR="00E24ABF" w:rsidRDefault="00EE5E1D" w:rsidP="00F226C0">
      <w:pPr>
        <w:ind w:left="-567"/>
        <w:jc w:val="both"/>
      </w:pPr>
      <w:r>
        <w:t xml:space="preserve">- в </w:t>
      </w:r>
      <w:r w:rsidR="00E24ABF">
        <w:rPr>
          <w:shd w:val="clear" w:color="auto" w:fill="FFFFFF"/>
        </w:rPr>
        <w:t xml:space="preserve">Государственном </w:t>
      </w:r>
      <w:r w:rsidR="00E24ABF" w:rsidRPr="00190A0C">
        <w:rPr>
          <w:shd w:val="clear" w:color="auto" w:fill="FFFFFF"/>
        </w:rPr>
        <w:t>бюджетно</w:t>
      </w:r>
      <w:r w:rsidR="00E24ABF">
        <w:rPr>
          <w:shd w:val="clear" w:color="auto" w:fill="FFFFFF"/>
        </w:rPr>
        <w:t>м</w:t>
      </w:r>
      <w:r w:rsidR="00E24ABF" w:rsidRPr="00190A0C">
        <w:rPr>
          <w:shd w:val="clear" w:color="auto" w:fill="FFFFFF"/>
        </w:rPr>
        <w:t xml:space="preserve"> учреждени</w:t>
      </w:r>
      <w:r w:rsidR="00E24ABF">
        <w:rPr>
          <w:shd w:val="clear" w:color="auto" w:fill="FFFFFF"/>
        </w:rPr>
        <w:t>и</w:t>
      </w:r>
      <w:r w:rsidR="00E24ABF" w:rsidRPr="00190A0C">
        <w:rPr>
          <w:shd w:val="clear" w:color="auto" w:fill="FFFFFF"/>
        </w:rPr>
        <w:t xml:space="preserve"> Ленинградской области</w:t>
      </w:r>
      <w:r w:rsidR="00E24ABF">
        <w:rPr>
          <w:shd w:val="clear" w:color="auto" w:fill="FFFFFF"/>
        </w:rPr>
        <w:t xml:space="preserve"> «</w:t>
      </w:r>
      <w:r w:rsidR="00E24ABF" w:rsidRPr="00190A0C">
        <w:rPr>
          <w:shd w:val="clear" w:color="auto" w:fill="FFFFFF"/>
        </w:rPr>
        <w:t>Многофункциональный центр предоставления государственных и муниципальных услуг</w:t>
      </w:r>
      <w:r w:rsidR="00E24ABF">
        <w:rPr>
          <w:shd w:val="clear" w:color="auto" w:fill="FFFFFF"/>
        </w:rPr>
        <w:t>»</w:t>
      </w:r>
      <w:r w:rsidR="00E24ABF">
        <w:t xml:space="preserve"> </w:t>
      </w:r>
      <w:r>
        <w:t xml:space="preserve">(далее – </w:t>
      </w:r>
      <w:r w:rsidR="00E24ABF">
        <w:t>ГБУ ЛО</w:t>
      </w:r>
      <w:r>
        <w:t xml:space="preserve"> «МФЦ»), расположенном по адресу: </w:t>
      </w:r>
      <w:r w:rsidR="00593D4C">
        <w:t xml:space="preserve">Санкт-Петербург, </w:t>
      </w:r>
      <w:proofErr w:type="gramStart"/>
      <w:r w:rsidR="00593D4C">
        <w:t>г</w:t>
      </w:r>
      <w:proofErr w:type="gramEnd"/>
      <w:r w:rsidR="00593D4C">
        <w:t>. Ломоносов, Дворцовый проспект, дом 9</w:t>
      </w:r>
      <w:r>
        <w:t>;</w:t>
      </w:r>
    </w:p>
    <w:p w:rsidR="00DA3167" w:rsidRDefault="00EE5E1D" w:rsidP="00F226C0">
      <w:pPr>
        <w:ind w:left="-567"/>
        <w:jc w:val="both"/>
      </w:pPr>
      <w:r>
        <w:t xml:space="preserve">- путем использования средств телефонной связи: </w:t>
      </w:r>
      <w:r w:rsidR="00E24ABF">
        <w:t>управление</w:t>
      </w:r>
      <w:r>
        <w:t>: 8(</w:t>
      </w:r>
      <w:r w:rsidR="00E24ABF">
        <w:t>812) 423-08-25</w:t>
      </w:r>
      <w:r>
        <w:t>,</w:t>
      </w:r>
      <w:r w:rsidR="00DA3167">
        <w:t xml:space="preserve"> </w:t>
      </w:r>
      <w:r w:rsidR="00643756">
        <w:br/>
      </w:r>
      <w:r w:rsidR="00E24ABF">
        <w:t>ГБУ ЛО</w:t>
      </w:r>
      <w:r>
        <w:t xml:space="preserve"> «МФЦ»: </w:t>
      </w:r>
      <w:hyperlink r:id="rId6" w:history="1">
        <w:r w:rsidR="00DA3167" w:rsidRPr="00DA3167">
          <w:t>8-800-101-47-47, </w:t>
        </w:r>
      </w:hyperlink>
      <w:hyperlink r:id="rId7" w:history="1">
        <w:r w:rsidR="00DA3167" w:rsidRPr="00DA3167">
          <w:t>8-812-775-47-47 </w:t>
        </w:r>
      </w:hyperlink>
      <w:r>
        <w:t xml:space="preserve">; </w:t>
      </w:r>
    </w:p>
    <w:p w:rsidR="00DA3167" w:rsidRDefault="00EE5E1D" w:rsidP="00F226C0">
      <w:pPr>
        <w:ind w:left="-567"/>
        <w:jc w:val="both"/>
      </w:pPr>
      <w:r>
        <w:t xml:space="preserve">- на официальных сайтах администрации </w:t>
      </w:r>
      <w:r w:rsidR="00DA3167">
        <w:t>муниципального образования Ломоносовский муниципальный район Ленинградская область</w:t>
      </w:r>
      <w:r>
        <w:t xml:space="preserve"> (</w:t>
      </w:r>
      <w:proofErr w:type="spellStart"/>
      <w:r>
        <w:t>www.</w:t>
      </w:r>
      <w:r w:rsidR="00DA3167" w:rsidRPr="00DA3167">
        <w:t>lomonosovlo.ru</w:t>
      </w:r>
      <w:proofErr w:type="spellEnd"/>
      <w:r>
        <w:t xml:space="preserve">) и </w:t>
      </w:r>
      <w:r w:rsidR="00DA3167">
        <w:t>ГБУ ЛО «</w:t>
      </w:r>
      <w:r>
        <w:t>МФЦ» (</w:t>
      </w:r>
      <w:r w:rsidR="00DA3167" w:rsidRPr="00DA3167">
        <w:t>info@mfc47.ru</w:t>
      </w:r>
      <w:r>
        <w:t xml:space="preserve">) в сети Интернет; </w:t>
      </w:r>
    </w:p>
    <w:p w:rsidR="00542D4F" w:rsidRDefault="00EE5E1D" w:rsidP="0004649E">
      <w:pPr>
        <w:ind w:left="-567"/>
        <w:jc w:val="both"/>
      </w:pPr>
      <w:r>
        <w:t xml:space="preserve">- на информационных стендах </w:t>
      </w:r>
      <w:r w:rsidR="004E4FFB">
        <w:t>У</w:t>
      </w:r>
      <w:r w:rsidR="00DA3167">
        <w:t>правления</w:t>
      </w:r>
      <w:r>
        <w:t xml:space="preserve"> и </w:t>
      </w:r>
      <w:r w:rsidR="00DA3167">
        <w:t xml:space="preserve">ГБУ ЛО </w:t>
      </w:r>
      <w:r>
        <w:t>«МФЦ». Сведения о местонахождении</w:t>
      </w:r>
      <w:r w:rsidR="00DA3167">
        <w:t>, графике (режиме) работы управления</w:t>
      </w:r>
      <w:r>
        <w:t xml:space="preserve"> и </w:t>
      </w:r>
      <w:r w:rsidR="00DA3167">
        <w:t>ГБУ ЛО</w:t>
      </w:r>
      <w:r>
        <w:t xml:space="preserve"> «МФЦ», контактных телефонах (телефонах для справок) размещаются на официальных сайтах администрации </w:t>
      </w:r>
      <w:r w:rsidR="00DA3167">
        <w:t>муниципального образования Ломоносовский муниципальный район Ленинградской области</w:t>
      </w:r>
      <w:r>
        <w:t xml:space="preserve"> и </w:t>
      </w:r>
      <w:r w:rsidR="00DA3167">
        <w:t xml:space="preserve">ГБУ ЛО </w:t>
      </w:r>
      <w:r>
        <w:t>«МФЦ» в сети Интернет</w:t>
      </w:r>
      <w:r w:rsidR="00542D4F">
        <w:t>;</w:t>
      </w:r>
    </w:p>
    <w:p w:rsidR="0004649E" w:rsidRDefault="00542D4F" w:rsidP="0004649E">
      <w:pPr>
        <w:ind w:left="-567"/>
        <w:jc w:val="both"/>
      </w:pPr>
      <w:r>
        <w:lastRenderedPageBreak/>
        <w:t xml:space="preserve">- по телефону </w:t>
      </w:r>
      <w:r w:rsidR="004E4FFB">
        <w:t>У</w:t>
      </w:r>
      <w:r>
        <w:t>правления или ГБУ ЛО «МФЦ»</w:t>
      </w:r>
      <w:r w:rsidR="00EE5E1D">
        <w:t xml:space="preserve">. </w:t>
      </w:r>
    </w:p>
    <w:p w:rsidR="00B537B5" w:rsidRDefault="00542D4F" w:rsidP="00B537B5">
      <w:pPr>
        <w:ind w:left="-567" w:firstLine="567"/>
        <w:jc w:val="both"/>
      </w:pPr>
      <w:r w:rsidRPr="00542D4F">
        <w:t xml:space="preserve">1.3.2. Консультирование по вопросам предоставления муниципальной услуги осуществляется: </w:t>
      </w:r>
    </w:p>
    <w:p w:rsidR="00B537B5" w:rsidRDefault="00B537B5" w:rsidP="00B537B5">
      <w:pPr>
        <w:ind w:left="-567" w:firstLine="567"/>
        <w:jc w:val="both"/>
      </w:pPr>
      <w:r>
        <w:t xml:space="preserve">- </w:t>
      </w:r>
      <w:r w:rsidR="00542D4F" w:rsidRPr="00542D4F">
        <w:t xml:space="preserve">в многофункциональных центрах предоставления государственных и муниципальных услуг при устном обращении </w:t>
      </w:r>
      <w:r w:rsidR="00542D4F" w:rsidRPr="00542D4F">
        <w:rPr>
          <w:rFonts w:ascii="Times" w:hAnsi="Times" w:cs="Times"/>
        </w:rPr>
        <w:t xml:space="preserve">- </w:t>
      </w:r>
      <w:r w:rsidR="00542D4F" w:rsidRPr="00542D4F">
        <w:t xml:space="preserve">лично или по телефону; </w:t>
      </w:r>
    </w:p>
    <w:p w:rsidR="00542D4F" w:rsidRPr="00B537B5" w:rsidRDefault="00B537B5" w:rsidP="00B537B5">
      <w:pPr>
        <w:ind w:left="-567" w:firstLine="567"/>
        <w:jc w:val="both"/>
      </w:pPr>
      <w:r>
        <w:t>-</w:t>
      </w:r>
      <w:r w:rsidR="00542D4F" w:rsidRPr="00542D4F">
        <w:t xml:space="preserve"> в </w:t>
      </w:r>
      <w:r w:rsidR="004E4FFB">
        <w:t>У</w:t>
      </w:r>
      <w:r>
        <w:t xml:space="preserve">правлении </w:t>
      </w:r>
      <w:r w:rsidR="00542D4F" w:rsidRPr="00542D4F">
        <w:t xml:space="preserve">при устном обращении </w:t>
      </w:r>
      <w:r w:rsidR="00542D4F" w:rsidRPr="00542D4F">
        <w:rPr>
          <w:rFonts w:ascii="Times" w:hAnsi="Times" w:cs="Times"/>
        </w:rPr>
        <w:t xml:space="preserve">- </w:t>
      </w:r>
      <w:r w:rsidR="00542D4F" w:rsidRPr="00542D4F">
        <w:t xml:space="preserve">лично или по телефону; при письменном (в том числе в форме </w:t>
      </w:r>
      <w:r w:rsidRPr="00B537B5">
        <w:t>электронного документа) обращении – на бумажном носителе по почте, в электронной форме по электронной почте</w:t>
      </w:r>
      <w:r>
        <w:t>.</w:t>
      </w:r>
    </w:p>
    <w:p w:rsidR="00580E09" w:rsidRDefault="00580E09" w:rsidP="0004649E">
      <w:pPr>
        <w:ind w:left="-567" w:firstLine="567"/>
        <w:jc w:val="both"/>
        <w:rPr>
          <w:rFonts w:ascii="Times New Roman PSMT" w:hAnsi="Times New Roman PSMT" w:cs="Times New Roman PSMT"/>
          <w:sz w:val="28"/>
          <w:szCs w:val="28"/>
        </w:rPr>
      </w:pPr>
      <w:r w:rsidRPr="00580E09">
        <w:t xml:space="preserve">1.3.3. </w:t>
      </w:r>
      <w:r w:rsidRPr="00580E09">
        <w:rPr>
          <w:rFonts w:ascii="Times New Roman PSMT" w:hAnsi="Times New Roman PSMT" w:cs="Times New Roman PSMT"/>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roofErr w:type="gramStart"/>
      <w:r w:rsidRPr="00580E09">
        <w:rPr>
          <w:rFonts w:ascii="Times New Roman PSMT" w:hAnsi="Times New Roman PSMT" w:cs="Times New Roman PSMT"/>
        </w:rPr>
        <w:t>Доступ к информации о сроках и порядке предоставления муниципальной услуги осуществляется без выполнения заявителем каких</w:t>
      </w:r>
      <w:r w:rsidRPr="00580E09">
        <w:t>-</w:t>
      </w:r>
      <w:r w:rsidRPr="00580E09">
        <w:rPr>
          <w:rFonts w:ascii="Times New Roman PSMT" w:hAnsi="Times New Roman PSMT" w:cs="Times New Roman PSMT"/>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PSMT" w:hAnsi="Times New Roman PSMT" w:cs="Times New Roman PSMT"/>
          <w:sz w:val="28"/>
          <w:szCs w:val="28"/>
        </w:rPr>
        <w:t xml:space="preserve">. </w:t>
      </w:r>
      <w:proofErr w:type="gramEnd"/>
    </w:p>
    <w:p w:rsidR="003F10E3" w:rsidRDefault="00EE5E1D" w:rsidP="0004649E">
      <w:pPr>
        <w:ind w:left="-567" w:firstLine="567"/>
        <w:jc w:val="both"/>
      </w:pPr>
      <w:r>
        <w:t>1.3.</w:t>
      </w:r>
      <w:r w:rsidR="004F5027">
        <w:t>4</w:t>
      </w:r>
      <w:r>
        <w:t xml:space="preserve">. </w:t>
      </w:r>
      <w:r w:rsidR="003F10E3">
        <w:t>Заявитель обращается:</w:t>
      </w:r>
    </w:p>
    <w:p w:rsidR="003F10E3" w:rsidRDefault="003F10E3" w:rsidP="0004649E">
      <w:pPr>
        <w:ind w:left="-567" w:firstLine="567"/>
        <w:jc w:val="both"/>
      </w:pPr>
      <w:r>
        <w:t xml:space="preserve">- в </w:t>
      </w:r>
      <w:r w:rsidR="005500AA">
        <w:t>ГБУ ЛО</w:t>
      </w:r>
      <w:r w:rsidR="00EE5E1D">
        <w:t xml:space="preserve"> «МФЦ»</w:t>
      </w:r>
      <w:r>
        <w:t>, расположенном</w:t>
      </w:r>
      <w:r w:rsidR="00EE5E1D">
        <w:t xml:space="preserve"> по адресу: </w:t>
      </w:r>
      <w:proofErr w:type="gramStart"/>
      <w:r w:rsidR="005500AA">
        <w:t>Санкт-Петербург, г. Ломоносов, Дворцовый проспект, дом 9</w:t>
      </w:r>
      <w:r w:rsidR="00643756">
        <w:t>, литера А</w:t>
      </w:r>
      <w:r w:rsidR="00EE5E1D">
        <w:t>. График работы: понедельник</w:t>
      </w:r>
      <w:r w:rsidR="00643756">
        <w:t>: с 10-00 до 21-00</w:t>
      </w:r>
      <w:r w:rsidR="00EE5E1D">
        <w:t>, вторник, четверг, пятница</w:t>
      </w:r>
      <w:r w:rsidR="00643756">
        <w:t>, суббота, воскресенье: с 9-00 до 21-</w:t>
      </w:r>
      <w:r w:rsidR="00EE5E1D">
        <w:t>00</w:t>
      </w:r>
      <w:r>
        <w:t>;</w:t>
      </w:r>
      <w:proofErr w:type="gramEnd"/>
    </w:p>
    <w:p w:rsidR="00190A0C" w:rsidRDefault="004E4FFB" w:rsidP="0004649E">
      <w:pPr>
        <w:ind w:left="-567" w:firstLine="567"/>
        <w:jc w:val="both"/>
      </w:pPr>
      <w:r>
        <w:t>- в У</w:t>
      </w:r>
      <w:r w:rsidR="003F10E3">
        <w:t xml:space="preserve">правление, </w:t>
      </w:r>
      <w:proofErr w:type="gramStart"/>
      <w:r w:rsidR="003F10E3">
        <w:t>расположенном</w:t>
      </w:r>
      <w:proofErr w:type="gramEnd"/>
      <w:r w:rsidR="003F10E3">
        <w:t xml:space="preserve"> по адресу: </w:t>
      </w:r>
      <w:r w:rsidR="00EA3E59">
        <w:t xml:space="preserve">Санкт-Петербург, </w:t>
      </w:r>
      <w:proofErr w:type="gramStart"/>
      <w:r w:rsidR="00EA3E59">
        <w:t>г</w:t>
      </w:r>
      <w:proofErr w:type="gramEnd"/>
      <w:r w:rsidR="00EA3E59">
        <w:t>. Ломоносов, улица Владимирская, дом 19/15, 1 этаж, кабинет № 13. График работы отдела: с понедельника по четверг с 08-30 до 17-12, пятница с 08-30 до 16-12. Обеденный перерыв: с 13-00 до 13-48. График приема физических лиц: вторник: с 09-00 до 16-00. Выходные дни: суббота и воскресенье</w:t>
      </w:r>
      <w:r w:rsidR="003F10E3">
        <w:t xml:space="preserve">. </w:t>
      </w:r>
      <w:r w:rsidR="00EE5E1D">
        <w:t xml:space="preserve"> </w:t>
      </w:r>
    </w:p>
    <w:p w:rsidR="00190A0C" w:rsidRDefault="00581889" w:rsidP="00F226C0">
      <w:pPr>
        <w:ind w:left="-567"/>
        <w:jc w:val="both"/>
      </w:pPr>
      <w:r>
        <w:t xml:space="preserve">     </w:t>
      </w:r>
      <w:r w:rsidR="0004649E">
        <w:tab/>
      </w:r>
      <w:r w:rsidR="00EE5E1D">
        <w:t xml:space="preserve">1.3.5. При консультировании по письменным обращениям, в том числе по электронной почте, ответ направляется не позднее 30 календарных дней с момента получения такого обращения, либо в сроки, установленные действующим законодательством Российской Федерации. </w:t>
      </w:r>
    </w:p>
    <w:p w:rsidR="00643756" w:rsidRDefault="00581889" w:rsidP="00F226C0">
      <w:pPr>
        <w:ind w:left="-567"/>
        <w:jc w:val="both"/>
      </w:pPr>
      <w:r>
        <w:t xml:space="preserve">       </w:t>
      </w:r>
      <w:r w:rsidR="0004649E">
        <w:tab/>
      </w:r>
      <w:r w:rsidR="00EE5E1D">
        <w:t>1.3.6. При консультировании по телефону, уполно</w:t>
      </w:r>
      <w:r w:rsidR="004E4FFB">
        <w:t>моченный на то специалист У</w:t>
      </w:r>
      <w:r w:rsidR="00643756">
        <w:t>правления</w:t>
      </w:r>
      <w:r w:rsidR="00EE5E1D">
        <w:t xml:space="preserve"> обязан в соответствии с поступившим обращением предоставить информацию по следующим вопросам: </w:t>
      </w:r>
    </w:p>
    <w:p w:rsidR="00643756" w:rsidRDefault="00EE5E1D" w:rsidP="004E4FFB">
      <w:pPr>
        <w:ind w:left="-567" w:firstLine="567"/>
        <w:jc w:val="both"/>
      </w:pPr>
      <w:r>
        <w:t xml:space="preserve">- о входящих номерах, под которыми зарегистрировано заявление о предоставлении муниципальной услуги; </w:t>
      </w:r>
    </w:p>
    <w:p w:rsidR="00643756" w:rsidRDefault="00EE5E1D" w:rsidP="004E4FFB">
      <w:pPr>
        <w:ind w:left="-567" w:firstLine="567"/>
        <w:jc w:val="both"/>
      </w:pPr>
      <w:r>
        <w:t xml:space="preserve">- о ходе исполнения муниципальной услуги по конкретному заявлению; </w:t>
      </w:r>
    </w:p>
    <w:p w:rsidR="00643756" w:rsidRDefault="00EE5E1D" w:rsidP="004E4FFB">
      <w:pPr>
        <w:ind w:left="-567" w:firstLine="567"/>
        <w:jc w:val="both"/>
      </w:pPr>
      <w:r>
        <w:t>- о нормативных правовых актах, регламентирующих вопросы предоставления муниципальной услуги.</w:t>
      </w:r>
    </w:p>
    <w:p w:rsidR="00190A0C" w:rsidRDefault="00643756" w:rsidP="00F226C0">
      <w:pPr>
        <w:ind w:left="-567"/>
        <w:jc w:val="both"/>
      </w:pPr>
      <w:r>
        <w:t xml:space="preserve">  </w:t>
      </w:r>
      <w:r w:rsidR="004E4FFB">
        <w:tab/>
      </w:r>
      <w:r>
        <w:t xml:space="preserve"> </w:t>
      </w:r>
      <w:r w:rsidR="00EE5E1D">
        <w:t xml:space="preserve"> При ответах на телефонные звонки специалист </w:t>
      </w:r>
      <w:r w:rsidR="004E4FFB">
        <w:t>У</w:t>
      </w:r>
      <w:r w:rsidR="0077601B">
        <w:t>правления</w:t>
      </w:r>
      <w:r w:rsidR="00EE5E1D">
        <w:t xml:space="preserve"> должен подробно и в вежливой (корректной) форме проинформировать обратившихся по интересующим вопросам. Ответ на телефонный звонок должен начинаться с информации о наименовании </w:t>
      </w:r>
      <w:r w:rsidR="0077601B">
        <w:t>управления</w:t>
      </w:r>
      <w:r w:rsidR="00EE5E1D">
        <w:t xml:space="preserve">, фамилии, имени, отчества и должности специалиста, принявшего телефонный звонок. Время разговора не должно превышать 10 минут. </w:t>
      </w:r>
    </w:p>
    <w:p w:rsidR="00190A0C" w:rsidRDefault="00581889" w:rsidP="00F226C0">
      <w:pPr>
        <w:ind w:left="-567"/>
        <w:jc w:val="both"/>
      </w:pPr>
      <w:r>
        <w:t xml:space="preserve">         </w:t>
      </w:r>
      <w:r w:rsidR="0004649E">
        <w:tab/>
      </w:r>
      <w:r w:rsidR="00EE5E1D">
        <w:t xml:space="preserve">1.3.7. При невозможности специалиста </w:t>
      </w:r>
      <w:r w:rsidR="004E4FFB">
        <w:t>У</w:t>
      </w:r>
      <w:r w:rsidR="0077601B">
        <w:t>правления</w:t>
      </w:r>
      <w:r w:rsidR="00EE5E1D">
        <w:t xml:space="preserve">,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 </w:t>
      </w:r>
    </w:p>
    <w:p w:rsidR="0077601B" w:rsidRDefault="00581889" w:rsidP="00F226C0">
      <w:pPr>
        <w:ind w:left="-567"/>
        <w:jc w:val="both"/>
      </w:pPr>
      <w:r>
        <w:t xml:space="preserve">        </w:t>
      </w:r>
      <w:r w:rsidR="0004649E">
        <w:tab/>
      </w:r>
      <w:r>
        <w:t xml:space="preserve"> </w:t>
      </w:r>
      <w:r w:rsidR="00EE5E1D">
        <w:t xml:space="preserve">1.3.8. </w:t>
      </w:r>
      <w:r w:rsidR="0077601B">
        <w:t>На информа</w:t>
      </w:r>
      <w:r w:rsidR="004E4FFB">
        <w:t>ционных стендах У</w:t>
      </w:r>
      <w:r w:rsidR="0077601B">
        <w:t>правления</w:t>
      </w:r>
      <w:r w:rsidR="00EE5E1D">
        <w:t xml:space="preserve"> размещается следующая информация: </w:t>
      </w:r>
    </w:p>
    <w:p w:rsidR="0077601B" w:rsidRDefault="00EE5E1D" w:rsidP="004E4FFB">
      <w:pPr>
        <w:ind w:left="-567" w:firstLine="567"/>
        <w:jc w:val="both"/>
      </w:pPr>
      <w:r>
        <w:t xml:space="preserve">-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 </w:t>
      </w:r>
    </w:p>
    <w:p w:rsidR="0077601B" w:rsidRDefault="00EE5E1D" w:rsidP="004E4FFB">
      <w:pPr>
        <w:ind w:left="-567" w:firstLine="567"/>
        <w:jc w:val="both"/>
      </w:pPr>
      <w:r>
        <w:t xml:space="preserve">- перечень документов, необходимых для предоставления муниципальной услуги; </w:t>
      </w:r>
    </w:p>
    <w:p w:rsidR="0077601B" w:rsidRDefault="00EE5E1D" w:rsidP="004E4FFB">
      <w:pPr>
        <w:ind w:left="-567" w:firstLine="567"/>
        <w:jc w:val="both"/>
      </w:pPr>
      <w:r>
        <w:t xml:space="preserve">- график приема населения по вопросам предоставления муниципальной услуги; </w:t>
      </w:r>
    </w:p>
    <w:p w:rsidR="00190A0C" w:rsidRDefault="00EE5E1D" w:rsidP="004E4FFB">
      <w:pPr>
        <w:ind w:left="-567" w:firstLine="567"/>
        <w:jc w:val="both"/>
      </w:pPr>
      <w:r>
        <w:t xml:space="preserve">- контактный телефон, имя уполномоченного специалиста </w:t>
      </w:r>
      <w:r w:rsidR="004E4FFB">
        <w:t>У</w:t>
      </w:r>
      <w:r w:rsidR="0077601B">
        <w:t>правления</w:t>
      </w:r>
      <w:r>
        <w:t xml:space="preserve">, оказывающего муниципальную услугу. </w:t>
      </w:r>
    </w:p>
    <w:p w:rsidR="0077601B" w:rsidRDefault="00581889" w:rsidP="00F226C0">
      <w:pPr>
        <w:ind w:left="-567"/>
        <w:jc w:val="both"/>
      </w:pPr>
      <w:r>
        <w:lastRenderedPageBreak/>
        <w:t xml:space="preserve">         </w:t>
      </w:r>
      <w:r w:rsidR="0004649E">
        <w:tab/>
      </w:r>
      <w:r w:rsidR="00EE5E1D">
        <w:t xml:space="preserve">1.3.9. На официальном сайте администрации </w:t>
      </w:r>
      <w:r w:rsidR="0077601B">
        <w:t>муниципального образования Ломоносовский муниципальный район Ленинградской области</w:t>
      </w:r>
      <w:r w:rsidR="00EE5E1D">
        <w:t xml:space="preserve"> размещается следующая информация: </w:t>
      </w:r>
    </w:p>
    <w:p w:rsidR="0077601B" w:rsidRDefault="00EE5E1D" w:rsidP="004E4FFB">
      <w:pPr>
        <w:ind w:left="-567" w:firstLine="567"/>
        <w:jc w:val="both"/>
      </w:pPr>
      <w:r>
        <w:t xml:space="preserve">-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 </w:t>
      </w:r>
    </w:p>
    <w:p w:rsidR="00190A0C" w:rsidRDefault="00EE5E1D" w:rsidP="004E4FFB">
      <w:pPr>
        <w:ind w:left="-567" w:firstLine="567"/>
        <w:jc w:val="both"/>
      </w:pPr>
      <w:r>
        <w:t xml:space="preserve">- настоящий административный регламент. </w:t>
      </w:r>
    </w:p>
    <w:p w:rsidR="00581889" w:rsidRDefault="00581889" w:rsidP="00581889">
      <w:pPr>
        <w:ind w:left="-567"/>
        <w:jc w:val="center"/>
      </w:pPr>
    </w:p>
    <w:p w:rsidR="00594692" w:rsidRDefault="008F2A8D" w:rsidP="00594692">
      <w:pPr>
        <w:ind w:left="-567"/>
        <w:jc w:val="center"/>
      </w:pPr>
      <w:r>
        <w:t>2</w:t>
      </w:r>
      <w:r w:rsidR="00EE5E1D">
        <w:t>. С</w:t>
      </w:r>
      <w:r w:rsidR="00581889">
        <w:t>тандарт предоставления муниципальной услуги</w:t>
      </w:r>
    </w:p>
    <w:p w:rsidR="00594692" w:rsidRDefault="00594692" w:rsidP="00594692">
      <w:pPr>
        <w:ind w:left="-567"/>
        <w:jc w:val="center"/>
      </w:pPr>
    </w:p>
    <w:p w:rsidR="00594692" w:rsidRDefault="00581889" w:rsidP="00594692">
      <w:pPr>
        <w:ind w:left="-567" w:firstLine="567"/>
        <w:jc w:val="both"/>
      </w:pPr>
      <w:r>
        <w:t xml:space="preserve">2.1. Наименование муниципальной услуги </w:t>
      </w:r>
      <w:r w:rsidR="004E4FFB">
        <w:t>«</w:t>
      </w:r>
      <w:r w:rsidR="0059469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Ломоносовский муниципальный район Ленинградской области  (далее – муниципальная услуга).</w:t>
      </w:r>
    </w:p>
    <w:p w:rsidR="00581889" w:rsidRDefault="00594692" w:rsidP="00594692">
      <w:pPr>
        <w:ind w:left="-567" w:firstLine="567"/>
        <w:jc w:val="both"/>
      </w:pPr>
      <w:proofErr w:type="gramStart"/>
      <w:r>
        <w:t>Сокращенное наименование «Выдача акта освидетельствования ИЖС на территории МО Ломоносовский муниципальный район ЛО»)</w:t>
      </w:r>
      <w:r w:rsidR="00581889">
        <w:t xml:space="preserve">. </w:t>
      </w:r>
      <w:proofErr w:type="gramEnd"/>
    </w:p>
    <w:p w:rsidR="00581889" w:rsidRDefault="0077601B" w:rsidP="00F226C0">
      <w:pPr>
        <w:ind w:left="-567"/>
        <w:jc w:val="both"/>
      </w:pPr>
      <w:r>
        <w:t xml:space="preserve">           </w:t>
      </w:r>
      <w:r w:rsidR="00581889">
        <w:t>2.2. Предоставление муниципальн</w:t>
      </w:r>
      <w:r>
        <w:t xml:space="preserve">ой услуги осуществляется </w:t>
      </w:r>
      <w:r w:rsidR="004E4FFB">
        <w:t>У</w:t>
      </w:r>
      <w:r>
        <w:t>правлением</w:t>
      </w:r>
      <w:r w:rsidR="00581889">
        <w:t xml:space="preserve"> и </w:t>
      </w:r>
      <w:r>
        <w:t xml:space="preserve">ГБУ ЛО </w:t>
      </w:r>
      <w:r w:rsidR="00581889">
        <w:t xml:space="preserve">«МФЦ» (в части получения документов от заявителя и выдачи результата указанной муниципальной услуги).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 xml:space="preserve">2.2.1. </w:t>
      </w:r>
      <w:r w:rsidRPr="00EA3E59">
        <w:rPr>
          <w:rFonts w:ascii="Times New Roman PSMT" w:hAnsi="Times New Roman PSMT" w:cs="Times New Roman PSMT"/>
        </w:rPr>
        <w:t xml:space="preserve">При предоставлении муниципальной услуги </w:t>
      </w:r>
      <w:r w:rsidR="004E4FFB">
        <w:rPr>
          <w:rFonts w:ascii="Times New Roman PSMT" w:hAnsi="Times New Roman PSMT" w:cs="Times New Roman PSMT"/>
        </w:rPr>
        <w:t>У</w:t>
      </w:r>
      <w:r>
        <w:rPr>
          <w:rFonts w:ascii="Times New Roman PSMT" w:hAnsi="Times New Roman PSMT" w:cs="Times New Roman PSMT"/>
        </w:rPr>
        <w:t>правление</w:t>
      </w:r>
      <w:r w:rsidRPr="00EA3E59">
        <w:rPr>
          <w:rFonts w:ascii="Times New Roman PSMT" w:hAnsi="Times New Roman PSMT" w:cs="Times New Roman PSMT"/>
        </w:rPr>
        <w:t xml:space="preserve"> взаимодействует с: Федеральной службой государственной регистрации, кадастра и картографии; Пенсионным фондом Российской Федерации. </w:t>
      </w:r>
    </w:p>
    <w:p w:rsidR="00EA3E59" w:rsidRPr="00EA3E59" w:rsidRDefault="00EA3E59" w:rsidP="00EA3E59">
      <w:pPr>
        <w:ind w:left="-567" w:firstLine="567"/>
        <w:jc w:val="both"/>
      </w:pPr>
      <w:r>
        <w:rPr>
          <w:rFonts w:ascii="Times New Roman PSMT" w:hAnsi="Times New Roman PSMT" w:cs="Times New Roman PSMT"/>
        </w:rPr>
        <w:t xml:space="preserve">2.2.2. </w:t>
      </w:r>
      <w:r w:rsidRPr="00EA3E59">
        <w:rPr>
          <w:rFonts w:ascii="Times New Roman PSMT" w:hAnsi="Times New Roman PSMT" w:cs="Times New Roman PSMT"/>
        </w:rPr>
        <w:t xml:space="preserve">При предоставлении муниципальной услуги </w:t>
      </w:r>
      <w:r w:rsidR="004E4FFB">
        <w:rPr>
          <w:rFonts w:ascii="Times New Roman PSMT" w:hAnsi="Times New Roman PSMT" w:cs="Times New Roman PSMT"/>
        </w:rPr>
        <w:t>У</w:t>
      </w:r>
      <w:r>
        <w:rPr>
          <w:rFonts w:ascii="Times New Roman PSMT" w:hAnsi="Times New Roman PSMT" w:cs="Times New Roman PSMT"/>
        </w:rPr>
        <w:t>правлению</w:t>
      </w:r>
      <w:r w:rsidRPr="00EA3E59">
        <w:rPr>
          <w:rFonts w:ascii="Times New Roman PSMT" w:hAnsi="Times New Roman PSMT" w:cs="Times New Roman PSMT"/>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
    <w:p w:rsidR="00594692" w:rsidRDefault="0077601B" w:rsidP="00F226C0">
      <w:pPr>
        <w:ind w:left="-567"/>
        <w:jc w:val="both"/>
      </w:pPr>
      <w:r>
        <w:t xml:space="preserve">          </w:t>
      </w:r>
      <w:r w:rsidR="00581889">
        <w:t xml:space="preserve">2.3. </w:t>
      </w:r>
      <w:r w:rsidR="00CE1959">
        <w:t xml:space="preserve">Перечень нормативно-правовых актов, регулирующих отношения, возникающих </w:t>
      </w:r>
      <w:r w:rsidR="00CE1959">
        <w:br/>
        <w:t xml:space="preserve">в связи с предоставлением муниципальной услуги: </w:t>
      </w:r>
    </w:p>
    <w:p w:rsidR="00594692" w:rsidRDefault="00594692" w:rsidP="00594692">
      <w:pPr>
        <w:ind w:left="-567" w:firstLine="567"/>
        <w:jc w:val="both"/>
      </w:pPr>
      <w:r>
        <w:t xml:space="preserve">- </w:t>
      </w:r>
      <w:r w:rsidR="00CE1959">
        <w:t xml:space="preserve">Федеральный закон от 27.07.2010 № 210-ФЗ «Об организации предоставления государственных и муниципальных услуг»; </w:t>
      </w:r>
    </w:p>
    <w:p w:rsidR="00594692" w:rsidRDefault="00594692" w:rsidP="00594692">
      <w:pPr>
        <w:ind w:left="-567" w:firstLine="567"/>
        <w:jc w:val="both"/>
      </w:pPr>
      <w:r>
        <w:t xml:space="preserve">- </w:t>
      </w:r>
      <w:r w:rsidR="00CE1959">
        <w:t xml:space="preserve">Федеральный закон от 06.10.2003 № 131-ФЗ «Об общих принципах организации местного самоуправления в Российской Федерации»; </w:t>
      </w:r>
    </w:p>
    <w:p w:rsidR="00EE02E4" w:rsidRDefault="00594692" w:rsidP="00594692">
      <w:pPr>
        <w:ind w:left="-567" w:firstLine="567"/>
        <w:jc w:val="both"/>
        <w:rPr>
          <w:rFonts w:ascii="Arial" w:hAnsi="Arial" w:cs="Arial"/>
          <w:sz w:val="20"/>
          <w:szCs w:val="20"/>
        </w:rPr>
      </w:pPr>
      <w:r>
        <w:t xml:space="preserve">- </w:t>
      </w:r>
      <w:r w:rsidRPr="00594692">
        <w:t xml:space="preserve">Федеральный </w:t>
      </w:r>
      <w:r>
        <w:t>закон от 29.12.2006 №</w:t>
      </w:r>
      <w:r w:rsidRPr="00594692">
        <w:t xml:space="preserve"> 256-ФЗ </w:t>
      </w:r>
      <w:r>
        <w:t>«</w:t>
      </w:r>
      <w:r w:rsidRPr="00594692">
        <w:t>О дополнительных мерах государственной поддержки семей, имеющих детей</w:t>
      </w:r>
      <w:r>
        <w:t>»</w:t>
      </w:r>
      <w:r>
        <w:rPr>
          <w:rFonts w:ascii="Arial" w:hAnsi="Arial" w:cs="Arial"/>
          <w:sz w:val="20"/>
          <w:szCs w:val="20"/>
        </w:rPr>
        <w:t xml:space="preserve">; </w:t>
      </w:r>
    </w:p>
    <w:p w:rsidR="00EE02E4" w:rsidRDefault="00EE02E4" w:rsidP="00594692">
      <w:pPr>
        <w:ind w:left="-567" w:firstLine="567"/>
        <w:jc w:val="both"/>
      </w:pPr>
      <w:r>
        <w:rPr>
          <w:rFonts w:ascii="Arial" w:hAnsi="Arial" w:cs="Arial"/>
          <w:sz w:val="20"/>
          <w:szCs w:val="20"/>
        </w:rPr>
        <w:t xml:space="preserve">- </w:t>
      </w:r>
      <w:r w:rsidR="00CE1959">
        <w:t xml:space="preserve">Постановление Правительства Российской Федерации от 18.08.2011 № 686 </w:t>
      </w:r>
      <w:r>
        <w:br/>
      </w:r>
      <w:r w:rsidR="00CE1959">
        <w:t xml:space="preserve">«Об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EE02E4" w:rsidRDefault="00EE02E4" w:rsidP="00EE02E4">
      <w:pPr>
        <w:ind w:left="-567" w:firstLine="567"/>
        <w:jc w:val="both"/>
        <w:rPr>
          <w:rFonts w:ascii="Arial" w:hAnsi="Arial" w:cs="Arial"/>
          <w:sz w:val="20"/>
          <w:szCs w:val="20"/>
        </w:rPr>
      </w:pPr>
      <w:r>
        <w:t xml:space="preserve">- </w:t>
      </w:r>
      <w:r w:rsidR="00594692" w:rsidRPr="00594692">
        <w:t>Постановление</w:t>
      </w:r>
      <w:hyperlink r:id="rId8" w:history="1"/>
      <w:r w:rsidR="00594692" w:rsidRPr="00594692">
        <w:t xml:space="preserve"> </w:t>
      </w:r>
      <w:r w:rsidR="00594692">
        <w:t>Правительства РФ от 27.09.2011 №</w:t>
      </w:r>
      <w:r w:rsidR="00594692" w:rsidRPr="00594692">
        <w:t xml:space="preserve"> 797 </w:t>
      </w:r>
      <w:r w:rsidR="00594692">
        <w:t>«</w:t>
      </w:r>
      <w:r w:rsidR="00594692" w:rsidRPr="00594692">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4692">
        <w:t>»</w:t>
      </w:r>
      <w:r w:rsidR="00594692">
        <w:rPr>
          <w:rFonts w:ascii="Arial" w:hAnsi="Arial" w:cs="Arial"/>
          <w:sz w:val="20"/>
          <w:szCs w:val="20"/>
        </w:rPr>
        <w:t xml:space="preserve">; </w:t>
      </w:r>
    </w:p>
    <w:p w:rsidR="00EE02E4" w:rsidRPr="00EE02E4" w:rsidRDefault="00EE02E4" w:rsidP="00EE02E4">
      <w:pPr>
        <w:ind w:left="-567" w:firstLine="567"/>
        <w:jc w:val="both"/>
      </w:pPr>
      <w:r w:rsidRPr="00EE02E4">
        <w:t>- Приказ Министерства строительства и жилищно-коммунального хозяйства Российской Федерации от 8 июня 2021 г. N 362/</w:t>
      </w:r>
      <w:proofErr w:type="spellStart"/>
      <w:proofErr w:type="gramStart"/>
      <w:r w:rsidRPr="00EE02E4">
        <w:t>пр</w:t>
      </w:r>
      <w:proofErr w:type="spellEnd"/>
      <w:proofErr w:type="gramEnd"/>
      <w:r w:rsidRPr="00EE02E4">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CE1959" w:rsidRDefault="00CE1959" w:rsidP="00594692">
      <w:pPr>
        <w:ind w:left="-567" w:firstLine="567"/>
        <w:jc w:val="both"/>
      </w:pPr>
    </w:p>
    <w:p w:rsidR="00CE1959" w:rsidRDefault="0077601B" w:rsidP="00F226C0">
      <w:pPr>
        <w:ind w:left="-567"/>
        <w:jc w:val="both"/>
      </w:pPr>
      <w:r>
        <w:lastRenderedPageBreak/>
        <w:t xml:space="preserve">      </w:t>
      </w:r>
      <w:r w:rsidR="0004649E">
        <w:tab/>
      </w:r>
      <w:r>
        <w:t xml:space="preserve"> 2.4. </w:t>
      </w:r>
      <w:r w:rsidR="00CE1959">
        <w:t>Описание результата предоставления муниципальной услуги.</w:t>
      </w:r>
    </w:p>
    <w:p w:rsidR="008C4928" w:rsidRDefault="008C4928" w:rsidP="008C4928">
      <w:pPr>
        <w:ind w:left="-567"/>
        <w:jc w:val="both"/>
      </w:pPr>
      <w:r>
        <w:tab/>
      </w:r>
      <w:r w:rsidR="00AC01B0">
        <w:t xml:space="preserve"> </w:t>
      </w:r>
      <w:r>
        <w:t>2.4.1. Результатом предостав</w:t>
      </w:r>
      <w:r w:rsidR="00EA3E59">
        <w:t>ления муниципальной услуги являе</w:t>
      </w:r>
      <w:r>
        <w:t xml:space="preserve">тся: </w:t>
      </w:r>
    </w:p>
    <w:p w:rsidR="008C4928" w:rsidRPr="006415BB" w:rsidRDefault="008C4928" w:rsidP="00594692">
      <w:pPr>
        <w:ind w:left="-567" w:firstLine="567"/>
        <w:jc w:val="both"/>
      </w:pPr>
      <w: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приведенной в приложении № 3 настоящего административного регламента, </w:t>
      </w:r>
      <w:r w:rsidRPr="006415BB">
        <w:rPr>
          <w:rFonts w:ascii="Times New Roman PSMT" w:hAnsi="Times New Roman PSMT" w:cs="Times New Roman PSMT"/>
        </w:rPr>
        <w:t xml:space="preserve">утвержденной Приказом Минстроя России от </w:t>
      </w:r>
      <w:r w:rsidRPr="006415BB">
        <w:t>08.</w:t>
      </w:r>
      <w:r w:rsidRPr="006415BB">
        <w:rPr>
          <w:rFonts w:ascii="Times New Roman PSMT" w:hAnsi="Times New Roman PSMT" w:cs="Times New Roman PSMT"/>
        </w:rPr>
        <w:t xml:space="preserve">06.2021 </w:t>
      </w:r>
      <w:r>
        <w:rPr>
          <w:rFonts w:ascii="Times New Roman PSMT" w:hAnsi="Times New Roman PSMT" w:cs="Times New Roman PSMT"/>
        </w:rPr>
        <w:br/>
      </w:r>
      <w:r w:rsidRPr="006415BB">
        <w:rPr>
          <w:rFonts w:ascii="Times New Roman PSMT" w:hAnsi="Times New Roman PSMT" w:cs="Times New Roman PSMT"/>
        </w:rPr>
        <w:t>№ 362/</w:t>
      </w:r>
      <w:proofErr w:type="spellStart"/>
      <w:proofErr w:type="gramStart"/>
      <w:r w:rsidRPr="006415BB">
        <w:rPr>
          <w:rFonts w:ascii="Times New Roman PSMT" w:hAnsi="Times New Roman PSMT" w:cs="Times New Roman PSMT"/>
        </w:rPr>
        <w:t>пр</w:t>
      </w:r>
      <w:proofErr w:type="spellEnd"/>
      <w:proofErr w:type="gramEnd"/>
      <w:r w:rsidRPr="006415BB">
        <w:t xml:space="preserve">; </w:t>
      </w:r>
    </w:p>
    <w:p w:rsidR="008C4928" w:rsidRDefault="008C4928" w:rsidP="00594692">
      <w:pPr>
        <w:ind w:left="-567" w:firstLine="567"/>
        <w:jc w:val="both"/>
      </w:pPr>
      <w:r>
        <w:t xml:space="preserve">- отказ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CE1959" w:rsidRDefault="0077601B" w:rsidP="00F226C0">
      <w:pPr>
        <w:ind w:left="-567"/>
        <w:jc w:val="both"/>
        <w:rPr>
          <w:rFonts w:ascii="Times New Roman PSMT" w:hAnsi="Times New Roman PSMT" w:cs="Times New Roman PSMT"/>
        </w:rPr>
      </w:pPr>
      <w:r>
        <w:t xml:space="preserve">    </w:t>
      </w:r>
      <w:r w:rsidR="0004649E">
        <w:tab/>
      </w:r>
      <w:r>
        <w:t xml:space="preserve">  </w:t>
      </w:r>
      <w:r w:rsidR="00581889">
        <w:t>2.5.</w:t>
      </w:r>
      <w:r w:rsidR="00AC01B0">
        <w:t xml:space="preserve"> </w:t>
      </w:r>
      <w:r w:rsidR="00283A30">
        <w:t xml:space="preserve"> </w:t>
      </w:r>
      <w:r w:rsidR="00AC01B0">
        <w:t xml:space="preserve">Срок </w:t>
      </w:r>
      <w:r w:rsidR="00283A30">
        <w:t xml:space="preserve">предоставления муниципальной услуги, </w:t>
      </w:r>
      <w:r w:rsidR="00283A30" w:rsidRPr="00283A30">
        <w:rPr>
          <w:rFonts w:ascii="Times New Roman PSMT" w:hAnsi="Times New Roman PSMT" w:cs="Times New Roman PSMT"/>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283A30">
        <w:rPr>
          <w:rFonts w:ascii="Times New Roman PSMT" w:hAnsi="Times New Roman PSMT" w:cs="Times New Roman PSMT"/>
        </w:rPr>
        <w:t>.</w:t>
      </w:r>
    </w:p>
    <w:p w:rsidR="00EA3E59" w:rsidRPr="00EA3E59" w:rsidRDefault="00EA3E59" w:rsidP="00EA3E59">
      <w:pPr>
        <w:ind w:left="-567" w:firstLine="567"/>
        <w:jc w:val="both"/>
        <w:rPr>
          <w:rFonts w:ascii="Times New Roman PSMT" w:hAnsi="Times New Roman PSMT" w:cs="Times New Roman PSMT"/>
        </w:rPr>
      </w:pPr>
      <w:r>
        <w:t xml:space="preserve">  </w:t>
      </w:r>
      <w:r w:rsidRPr="00EA3E59">
        <w:t xml:space="preserve">2.5.1. </w:t>
      </w:r>
      <w:r w:rsidRPr="00EA3E59">
        <w:rPr>
          <w:rFonts w:ascii="Times New Roman PSMT" w:hAnsi="Times New Roman PSMT" w:cs="Times New Roman PSMT"/>
        </w:rPr>
        <w:t xml:space="preserve">Срок предоставления муниципальной услуги </w:t>
      </w:r>
      <w:r w:rsidRPr="00EA3E59">
        <w:t>-</w:t>
      </w:r>
      <w:r w:rsidRPr="00EA3E59">
        <w:rPr>
          <w:rFonts w:ascii="Times New Roman PSMT" w:hAnsi="Times New Roman PSMT" w:cs="Times New Roman PSMT"/>
        </w:rPr>
        <w:t>10 рабочих дней</w:t>
      </w:r>
      <w:r w:rsidRPr="00EA3E59">
        <w:t>.</w:t>
      </w:r>
    </w:p>
    <w:p w:rsidR="00283A30" w:rsidRDefault="00EA3E59" w:rsidP="00283A30">
      <w:pPr>
        <w:ind w:left="-567"/>
        <w:jc w:val="both"/>
        <w:rPr>
          <w:rFonts w:ascii="Times New Roman PSMT" w:hAnsi="Times New Roman PSMT" w:cs="Times New Roman PSMT"/>
        </w:rPr>
      </w:pPr>
      <w:r>
        <w:t xml:space="preserve">            </w:t>
      </w:r>
      <w:r w:rsidR="00283A30" w:rsidRPr="00283A30">
        <w:t>2.5.</w:t>
      </w:r>
      <w:r>
        <w:t>2</w:t>
      </w:r>
      <w:r w:rsidR="00283A30" w:rsidRPr="00283A30">
        <w:t xml:space="preserve">. </w:t>
      </w:r>
      <w:proofErr w:type="gramStart"/>
      <w:r w:rsidR="00283A30">
        <w:t>Управление</w:t>
      </w:r>
      <w:r w:rsidR="00283A30" w:rsidRPr="00283A30">
        <w:rPr>
          <w:rFonts w:ascii="Times New Roman PSMT" w:hAnsi="Times New Roman PSMT" w:cs="Times New Roman PSMT"/>
        </w:rPr>
        <w:t xml:space="preserve"> в течение 10 рабочих дней со дня регистрации заявления и документов, необходимых для предоставления муниципальной услуги в </w:t>
      </w:r>
      <w:r w:rsidR="00244DC0">
        <w:rPr>
          <w:rFonts w:ascii="Times New Roman PSMT" w:hAnsi="Times New Roman PSMT" w:cs="Times New Roman PSMT"/>
        </w:rPr>
        <w:t>У</w:t>
      </w:r>
      <w:r w:rsidR="00283A30">
        <w:rPr>
          <w:rFonts w:ascii="Times New Roman PSMT" w:hAnsi="Times New Roman PSMT" w:cs="Times New Roman PSMT"/>
        </w:rPr>
        <w:t>правление</w:t>
      </w:r>
      <w:r w:rsidR="00283A30" w:rsidRPr="00283A30">
        <w:rPr>
          <w:rFonts w:ascii="Times New Roman PSMT" w:hAnsi="Times New Roman PSMT" w:cs="Times New Roman PSMT"/>
        </w:rPr>
        <w:t xml:space="preserve">, направляет заявителю способом указанном в заявлении один из результатов, указанных в пункте </w:t>
      </w:r>
      <w:r w:rsidR="00283A30" w:rsidRPr="00283A30">
        <w:t>2.4.1.</w:t>
      </w:r>
      <w:proofErr w:type="gramEnd"/>
      <w:r w:rsidR="00283A30" w:rsidRPr="00283A30">
        <w:t xml:space="preserve"> </w:t>
      </w:r>
      <w:r w:rsidR="00283A30" w:rsidRPr="00283A30">
        <w:rPr>
          <w:rFonts w:ascii="Times New Roman PSMT" w:hAnsi="Times New Roman PSMT" w:cs="Times New Roman PSMT"/>
        </w:rPr>
        <w:t>Административного регламента</w:t>
      </w:r>
      <w:r w:rsidR="00C83358">
        <w:rPr>
          <w:rFonts w:ascii="Times New Roman PSMT" w:hAnsi="Times New Roman PSMT" w:cs="Times New Roman PSMT"/>
        </w:rPr>
        <w:t>.</w:t>
      </w:r>
    </w:p>
    <w:p w:rsidR="00C83358" w:rsidRDefault="00C83358" w:rsidP="00C83358">
      <w:pPr>
        <w:ind w:left="-567" w:firstLine="567"/>
        <w:jc w:val="both"/>
        <w:rPr>
          <w:rFonts w:ascii="Times New Roman PSMT" w:hAnsi="Times New Roman PSMT" w:cs="Times New Roman PSMT"/>
        </w:rPr>
      </w:pPr>
      <w:r>
        <w:rPr>
          <w:rFonts w:ascii="Times New Roman PSMT" w:hAnsi="Times New Roman PSMT" w:cs="Times New Roman PSMT"/>
        </w:rPr>
        <w:t xml:space="preserve">  2.5.</w:t>
      </w:r>
      <w:r w:rsidR="00EA3E59">
        <w:rPr>
          <w:rFonts w:ascii="Times New Roman PSMT" w:hAnsi="Times New Roman PSMT" w:cs="Times New Roman PSMT"/>
        </w:rPr>
        <w:t>3</w:t>
      </w:r>
      <w:r>
        <w:rPr>
          <w:rFonts w:ascii="Times New Roman PSMT" w:hAnsi="Times New Roman PSMT" w:cs="Times New Roman PSMT"/>
        </w:rPr>
        <w:t xml:space="preserve">. Приостановление предоставления муниципальной услуги действующим законодательством не предусмотрено. </w:t>
      </w:r>
    </w:p>
    <w:p w:rsidR="00EA3E59" w:rsidRPr="00EA3E59" w:rsidRDefault="00EA3E59" w:rsidP="00C83358">
      <w:pPr>
        <w:ind w:left="-567" w:firstLine="567"/>
        <w:jc w:val="both"/>
      </w:pPr>
      <w:r w:rsidRPr="00EA3E59">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t>.</w:t>
      </w:r>
    </w:p>
    <w:p w:rsidR="007C5CDC" w:rsidRDefault="007C5CDC" w:rsidP="00F226C0">
      <w:pPr>
        <w:ind w:left="-567"/>
        <w:jc w:val="both"/>
      </w:pPr>
      <w:r>
        <w:t xml:space="preserve">       </w:t>
      </w:r>
      <w:r w:rsidR="0004649E">
        <w:tab/>
      </w:r>
      <w:r>
        <w:t xml:space="preserve">  </w:t>
      </w:r>
      <w:r w:rsidR="00283A30">
        <w:t xml:space="preserve">2.6. </w:t>
      </w:r>
      <w:r w:rsidR="00581889">
        <w:t xml:space="preserve">Исчерпывающий перечень документов, необходимых для предоставления муниципальной услуги, услуг, необходимых и обязательных для предоставления муниципальной услуги, информация о способах их получения заявителями и порядке их предоставления. </w:t>
      </w:r>
    </w:p>
    <w:p w:rsidR="004E4FFB" w:rsidRDefault="007C5CDC" w:rsidP="00F226C0">
      <w:pPr>
        <w:ind w:left="-567"/>
        <w:jc w:val="both"/>
      </w:pPr>
      <w:r>
        <w:t xml:space="preserve">     </w:t>
      </w:r>
      <w:r w:rsidR="0004649E">
        <w:tab/>
      </w:r>
      <w:r>
        <w:t xml:space="preserve">  </w:t>
      </w:r>
      <w:r w:rsidR="00581889">
        <w:t xml:space="preserve">2.6.1. </w:t>
      </w:r>
      <w:proofErr w:type="gramStart"/>
      <w:r w:rsidR="00581889">
        <w:t xml:space="preserve">Для получения муниципальной услуги лица, указанные в пункте 1.2 настоящего административного регламента подают в </w:t>
      </w:r>
      <w:r w:rsidR="004E4FFB">
        <w:t>У</w:t>
      </w:r>
      <w:r>
        <w:t>правление</w:t>
      </w:r>
      <w:r w:rsidR="00581889">
        <w:t xml:space="preserve">, либо в </w:t>
      </w:r>
      <w:r>
        <w:t>ГБУ ЛО</w:t>
      </w:r>
      <w:r w:rsidR="00581889">
        <w:t xml:space="preserve"> «МФЦ»</w:t>
      </w:r>
      <w:r w:rsidR="00EA3E59">
        <w:t>,</w:t>
      </w:r>
      <w:r w:rsidR="00581889">
        <w:t xml:space="preserve">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согласно приложению 1 к настоящему административному регламенту (далее – заявление). </w:t>
      </w:r>
      <w:proofErr w:type="gramEnd"/>
    </w:p>
    <w:p w:rsidR="0004649E" w:rsidRDefault="00581889" w:rsidP="004E4FFB">
      <w:pPr>
        <w:ind w:left="-567" w:firstLine="567"/>
        <w:jc w:val="both"/>
      </w:pPr>
      <w:r>
        <w:t xml:space="preserve">Заявление может быть подано: </w:t>
      </w:r>
    </w:p>
    <w:p w:rsidR="0004649E" w:rsidRDefault="00581889" w:rsidP="004E4FFB">
      <w:pPr>
        <w:ind w:left="-567" w:firstLine="567"/>
        <w:jc w:val="both"/>
      </w:pPr>
      <w:r>
        <w:t xml:space="preserve">- в письменной форме лично или почтовым отправлением в адрес </w:t>
      </w:r>
      <w:r w:rsidR="0004649E">
        <w:t>управления</w:t>
      </w:r>
      <w:r>
        <w:t xml:space="preserve">; </w:t>
      </w:r>
    </w:p>
    <w:p w:rsidR="00581889" w:rsidRDefault="00581889" w:rsidP="004E4FFB">
      <w:pPr>
        <w:ind w:left="-567" w:firstLine="567"/>
        <w:jc w:val="both"/>
      </w:pPr>
      <w:r>
        <w:t xml:space="preserve">- в электронной форме, в том числе через Единый портал государственных </w:t>
      </w:r>
      <w:r w:rsidR="004E4FFB">
        <w:br/>
      </w:r>
      <w:r>
        <w:t>и муниципальных услуг</w:t>
      </w:r>
      <w:r w:rsidR="00EA3E59" w:rsidRPr="00EA3E59">
        <w:rPr>
          <w:sz w:val="28"/>
          <w:szCs w:val="28"/>
        </w:rPr>
        <w:t xml:space="preserve"> </w:t>
      </w:r>
      <w:r w:rsidR="00EA3E59" w:rsidRPr="00EA3E59">
        <w:t xml:space="preserve">(заполняется посредством внесения соответствующих сведений </w:t>
      </w:r>
      <w:r w:rsidR="004E4FFB">
        <w:br/>
      </w:r>
      <w:r w:rsidR="00EA3E59" w:rsidRPr="00EA3E59">
        <w:t xml:space="preserve">в интерактивную форму), </w:t>
      </w:r>
      <w:proofErr w:type="gramStart"/>
      <w:r w:rsidR="00EA3E59" w:rsidRPr="00EA3E59">
        <w:t>подписанное</w:t>
      </w:r>
      <w:proofErr w:type="gramEnd"/>
      <w:r w:rsidR="00EA3E59" w:rsidRPr="00EA3E59">
        <w:t xml:space="preserve"> в соответствии с требованиями Федерального закона от 06.04.2011 №</w:t>
      </w:r>
      <w:r w:rsidR="004E4FFB">
        <w:t xml:space="preserve"> </w:t>
      </w:r>
      <w:r w:rsidR="00EA3E59" w:rsidRPr="00EA3E59">
        <w:t>63</w:t>
      </w:r>
      <w:r w:rsidR="00EA3E59" w:rsidRPr="00EA3E59">
        <w:rPr>
          <w:rFonts w:ascii="Times" w:hAnsi="Times" w:cs="Times"/>
        </w:rPr>
        <w:t>-</w:t>
      </w:r>
      <w:r w:rsidR="004E4FFB">
        <w:t>ФЗ «Об электронной подписи»</w:t>
      </w:r>
      <w:r w:rsidR="00EA3E59" w:rsidRPr="00EA3E59">
        <w:t>, при обращении посредством Регионального портала</w:t>
      </w:r>
      <w:r w:rsidRPr="00EA3E59">
        <w:t xml:space="preserve">. </w:t>
      </w:r>
    </w:p>
    <w:p w:rsidR="00EA3E59" w:rsidRDefault="00EA3E59" w:rsidP="00F226C0">
      <w:pPr>
        <w:ind w:left="-567"/>
        <w:jc w:val="both"/>
      </w:pPr>
      <w:r>
        <w:tab/>
        <w:t>К заявлению Заявитель представляет следующие документы:</w:t>
      </w:r>
    </w:p>
    <w:p w:rsidR="00EA3E59" w:rsidRDefault="00EA3E59" w:rsidP="004E4FFB">
      <w:pPr>
        <w:ind w:left="-567" w:firstLine="567"/>
        <w:jc w:val="both"/>
      </w:pPr>
      <w:r>
        <w:t xml:space="preserve">- </w:t>
      </w:r>
      <w:r w:rsidRPr="00EA3E59">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w:t>
      </w:r>
      <w:r>
        <w:t>правление</w:t>
      </w:r>
      <w:r w:rsidRPr="00EA3E59">
        <w:t>, в том числе через многофункциональный центр</w:t>
      </w:r>
      <w:r>
        <w:t>;</w:t>
      </w:r>
    </w:p>
    <w:p w:rsidR="00EA3E59" w:rsidRDefault="00EA3E59" w:rsidP="004E4FFB">
      <w:pPr>
        <w:ind w:left="-567" w:firstLine="567"/>
        <w:jc w:val="both"/>
      </w:pPr>
      <w:r>
        <w:t>- д</w:t>
      </w:r>
      <w:r w:rsidRPr="00EA3E59">
        <w:t xml:space="preserve">окумент, подтверждающий полномочия представителя (если от имени заявителя действует представитель); </w:t>
      </w:r>
    </w:p>
    <w:p w:rsidR="00EA3E59" w:rsidRDefault="00EA3E59" w:rsidP="004E4FFB">
      <w:pPr>
        <w:ind w:left="-567" w:firstLine="567"/>
        <w:jc w:val="both"/>
      </w:pPr>
      <w:r>
        <w:t>- к</w:t>
      </w:r>
      <w:r w:rsidRPr="00EA3E59">
        <w:t>опии правоустанавливающих документов, если право не зарегистрировано в Едином государственном реестре недвижимости.</w:t>
      </w:r>
    </w:p>
    <w:p w:rsidR="00EA3E59" w:rsidRDefault="0004649E" w:rsidP="00EA3E59">
      <w:pPr>
        <w:ind w:left="-567"/>
        <w:jc w:val="both"/>
      </w:pPr>
      <w:r>
        <w:t xml:space="preserve">        </w:t>
      </w:r>
      <w:r>
        <w:tab/>
        <w:t xml:space="preserve"> </w:t>
      </w:r>
      <w:r w:rsidR="00581889">
        <w:t xml:space="preserve">2.6.2. </w:t>
      </w:r>
      <w:r w:rsidR="00EA3E59">
        <w:t xml:space="preserve">Запрещается требовать от заявителя: </w:t>
      </w:r>
    </w:p>
    <w:p w:rsidR="00EA3E59" w:rsidRDefault="00EA3E59" w:rsidP="00EA3E59">
      <w:pPr>
        <w:ind w:left="-567" w:firstLine="567"/>
        <w:jc w:val="both"/>
      </w:pPr>
      <w:r>
        <w:t>-</w:t>
      </w:r>
      <w:r w:rsidRPr="00EA3E59">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EA3E59">
        <w:lastRenderedPageBreak/>
        <w:t xml:space="preserve">регулирующими отношения, возникающие в связи с предоставлением государственных и муниципальных услуг; </w:t>
      </w:r>
    </w:p>
    <w:p w:rsidR="00EA3E59" w:rsidRDefault="00EA3E59" w:rsidP="00EA3E59">
      <w:pPr>
        <w:ind w:left="-567" w:firstLine="567"/>
        <w:jc w:val="both"/>
      </w:pPr>
      <w:proofErr w:type="gramStart"/>
      <w:r>
        <w:t>-</w:t>
      </w:r>
      <w:r w:rsidRPr="00EA3E59">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EA3E59">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 210</w:t>
      </w:r>
      <w:r w:rsidRPr="00EA3E59">
        <w:rPr>
          <w:rFonts w:ascii="Times" w:hAnsi="Times" w:cs="Times"/>
        </w:rPr>
        <w:t>-</w:t>
      </w:r>
      <w:r w:rsidRPr="00EA3E59">
        <w:t>ФЗ «Об организации предоставления государственных и муниципальных услуг» (далее – Федеральный закон № 210</w:t>
      </w:r>
      <w:r w:rsidRPr="00EA3E59">
        <w:rPr>
          <w:rFonts w:ascii="Times" w:hAnsi="Times" w:cs="Times"/>
        </w:rPr>
        <w:t>-</w:t>
      </w:r>
      <w:r w:rsidRPr="00EA3E59">
        <w:t xml:space="preserve">ФЗ); </w:t>
      </w:r>
    </w:p>
    <w:p w:rsidR="00EA3E59" w:rsidRDefault="00EA3E59" w:rsidP="00EA3E59">
      <w:pPr>
        <w:ind w:left="-567" w:firstLine="567"/>
        <w:jc w:val="both"/>
      </w:pPr>
      <w:proofErr w:type="gramStart"/>
      <w:r>
        <w:t>-</w:t>
      </w:r>
      <w:r w:rsidRPr="00EA3E59">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EA3E59">
        <w:rPr>
          <w:rFonts w:ascii="Times" w:hAnsi="Times" w:cs="Times"/>
        </w:rPr>
        <w:t>-</w:t>
      </w:r>
      <w:r w:rsidRPr="00EA3E59">
        <w:t xml:space="preserve">ФЗ; </w:t>
      </w:r>
      <w:proofErr w:type="gramEnd"/>
    </w:p>
    <w:p w:rsidR="00EA3E59" w:rsidRDefault="00EA3E59" w:rsidP="00EA3E59">
      <w:pPr>
        <w:ind w:left="-567" w:firstLine="567"/>
        <w:jc w:val="both"/>
      </w:pPr>
      <w:proofErr w:type="gramStart"/>
      <w:r>
        <w:t>-</w:t>
      </w:r>
      <w:r w:rsidRPr="00EA3E59">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r w:rsidRPr="00EA3E59">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Start"/>
      <w:r w:rsidRPr="00EA3E5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EA3E59">
        <w:rPr>
          <w:rFonts w:ascii="Times" w:hAnsi="Times" w:cs="Times"/>
        </w:rPr>
        <w:t>-</w:t>
      </w:r>
      <w:r w:rsidRPr="00EA3E59">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A3E59">
        <w:t xml:space="preserve"> </w:t>
      </w:r>
      <w:proofErr w:type="gramStart"/>
      <w:r w:rsidRPr="00EA3E59">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w:t>
      </w:r>
      <w:r w:rsidRPr="00EA3E59">
        <w:rPr>
          <w:rFonts w:ascii="Times" w:hAnsi="Times" w:cs="Times"/>
        </w:rPr>
        <w:t>-</w:t>
      </w:r>
      <w:r w:rsidRPr="00EA3E59">
        <w:t xml:space="preserve">ФЗ, уведомляется заявитель, а также приносятся извинения за доставленные неудобства. </w:t>
      </w:r>
      <w:proofErr w:type="gramEnd"/>
    </w:p>
    <w:p w:rsidR="00EA3E59" w:rsidRDefault="0004649E" w:rsidP="00EA3E59">
      <w:pPr>
        <w:ind w:left="-567" w:firstLine="567"/>
        <w:jc w:val="both"/>
      </w:pPr>
      <w:r w:rsidRPr="00EA3E59">
        <w:t xml:space="preserve"> </w:t>
      </w:r>
      <w:r w:rsidR="00581889" w:rsidRPr="00EA3E59">
        <w:t xml:space="preserve">2.7. </w:t>
      </w:r>
      <w:proofErr w:type="gramStart"/>
      <w:r w:rsidR="00EA3E59" w:rsidRPr="00EA3E59">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w:t>
      </w:r>
      <w:r w:rsidR="00EA3E59" w:rsidRPr="00EA3E59">
        <w:lastRenderedPageBreak/>
        <w:t>электронной форме, порядок их представления;</w:t>
      </w:r>
      <w:proofErr w:type="gramEnd"/>
      <w:r w:rsidR="00EA3E59" w:rsidRPr="00EA3E59">
        <w:t xml:space="preserve"> государственный орган, орган местного самоуправления либо организация, в распоряжении которых находятся данные документы</w:t>
      </w:r>
      <w:r w:rsidR="00EA3E59">
        <w:t>.</w:t>
      </w:r>
    </w:p>
    <w:p w:rsidR="00EA3E59" w:rsidRDefault="00EA3E59" w:rsidP="00EA3E59">
      <w:pPr>
        <w:ind w:left="-567" w:firstLine="567"/>
        <w:jc w:val="both"/>
        <w:rPr>
          <w:rFonts w:ascii="Times New Roman PSMT" w:hAnsi="Times New Roman PSMT" w:cs="Times New Roman PSMT"/>
        </w:rPr>
      </w:pPr>
      <w:r w:rsidRPr="00EA3E59">
        <w:t xml:space="preserve"> 2.7.1. </w:t>
      </w:r>
      <w:r w:rsidRPr="00EA3E59">
        <w:rPr>
          <w:rFonts w:ascii="Times New Roman PSMT" w:hAnsi="Times New Roman PSMT" w:cs="Times New Roman PSMT"/>
        </w:rPr>
        <w:t xml:space="preserve">Получаются в рамках межведомственного взаимодействия: </w:t>
      </w:r>
    </w:p>
    <w:p w:rsidR="00EA3E59" w:rsidRDefault="00EA3E59" w:rsidP="00EA3E59">
      <w:pPr>
        <w:ind w:left="-567" w:firstLine="567"/>
        <w:jc w:val="both"/>
      </w:pPr>
      <w:r>
        <w:rPr>
          <w:rFonts w:ascii="Times New Roman PSMT" w:hAnsi="Times New Roman PSMT" w:cs="Times New Roman PSMT"/>
        </w:rPr>
        <w:t>-</w:t>
      </w:r>
      <w:r w:rsidRPr="00EA3E59">
        <w:t xml:space="preserve"> </w:t>
      </w:r>
      <w:r>
        <w:t>в</w:t>
      </w:r>
      <w:r w:rsidRPr="00EA3E59">
        <w:rPr>
          <w:rFonts w:ascii="Times New Roman PSMT" w:hAnsi="Times New Roman PSMT" w:cs="Times New Roman PSMT"/>
        </w:rPr>
        <w:t xml:space="preserve">ыписка из Единого государственного реестра недвижимости; </w:t>
      </w:r>
      <w:r w:rsidRPr="00EA3E59">
        <w:t xml:space="preserve"> </w:t>
      </w:r>
    </w:p>
    <w:p w:rsidR="00EA3E59" w:rsidRDefault="00EA3E59" w:rsidP="00EA3E59">
      <w:pPr>
        <w:ind w:left="-567" w:firstLine="567"/>
        <w:jc w:val="both"/>
        <w:rPr>
          <w:rFonts w:ascii="Times New Roman PSMT" w:hAnsi="Times New Roman PSMT" w:cs="Times New Roman PSMT"/>
        </w:rPr>
      </w:pPr>
      <w:r>
        <w:t>- с</w:t>
      </w:r>
      <w:r w:rsidRPr="00EA3E59">
        <w:rPr>
          <w:rFonts w:ascii="Times New Roman PSMT" w:hAnsi="Times New Roman PSMT" w:cs="Times New Roman PSMT"/>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PSMT" w:hAnsi="Times New Roman PSMT" w:cs="Times New Roman PSMT"/>
        </w:rPr>
        <w:t>;</w:t>
      </w:r>
    </w:p>
    <w:p w:rsidR="00EA3E59" w:rsidRDefault="00EA3E59" w:rsidP="00EA3E59">
      <w:pPr>
        <w:ind w:left="-567" w:firstLine="567"/>
        <w:jc w:val="both"/>
      </w:pPr>
      <w:r>
        <w:rPr>
          <w:rFonts w:ascii="Times New Roman PSMT" w:hAnsi="Times New Roman PSMT" w:cs="Times New Roman PSMT"/>
        </w:rPr>
        <w:t>-</w:t>
      </w:r>
      <w:r w:rsidRPr="00EA3E59">
        <w:t xml:space="preserve"> </w:t>
      </w:r>
      <w:r>
        <w:t>с</w:t>
      </w:r>
      <w:r w:rsidRPr="00EA3E59">
        <w:rPr>
          <w:rFonts w:ascii="Times New Roman PSMT" w:hAnsi="Times New Roman PSMT" w:cs="Times New Roman PSMT"/>
        </w:rPr>
        <w:t>ведения о выданных сертификатах на материнский (семейный) капитал</w:t>
      </w:r>
      <w:r w:rsidRPr="00EA3E59">
        <w:t xml:space="preserve">. </w:t>
      </w:r>
    </w:p>
    <w:p w:rsidR="00EA3E59" w:rsidRDefault="00EA3E59" w:rsidP="00EA3E59">
      <w:pPr>
        <w:ind w:left="-567" w:firstLine="567"/>
        <w:jc w:val="both"/>
        <w:rPr>
          <w:rFonts w:ascii="Times New Roman PSMT" w:hAnsi="Times New Roman PSMT" w:cs="Times New Roman PSMT"/>
        </w:rPr>
      </w:pPr>
      <w:r w:rsidRPr="00EA3E59">
        <w:t xml:space="preserve">2.7.2. </w:t>
      </w:r>
      <w:r w:rsidRPr="00EA3E59">
        <w:rPr>
          <w:rFonts w:ascii="Times New Roman PSMT" w:hAnsi="Times New Roman PSMT" w:cs="Times New Roman PSMT"/>
        </w:rPr>
        <w:t xml:space="preserve">Заявитель вправе </w:t>
      </w:r>
      <w:proofErr w:type="gramStart"/>
      <w:r w:rsidRPr="00EA3E59">
        <w:rPr>
          <w:rFonts w:ascii="Times New Roman PSMT" w:hAnsi="Times New Roman PSMT" w:cs="Times New Roman PSMT"/>
        </w:rPr>
        <w:t>предоставить документы</w:t>
      </w:r>
      <w:proofErr w:type="gramEnd"/>
      <w:r w:rsidRPr="00EA3E59">
        <w:rPr>
          <w:rFonts w:ascii="Times New Roman PSMT" w:hAnsi="Times New Roman PSMT" w:cs="Times New Roman PSMT"/>
        </w:rPr>
        <w:t xml:space="preserve"> (сведения), указанные в пункте </w:t>
      </w:r>
      <w:r w:rsidRPr="00EA3E59">
        <w:t xml:space="preserve">2.7.1 </w:t>
      </w:r>
      <w:r w:rsidRPr="00EA3E59">
        <w:rPr>
          <w:rFonts w:ascii="Times New Roman PSMT" w:hAnsi="Times New Roman PSMT" w:cs="Times New Roman PSMT"/>
        </w:rPr>
        <w:t xml:space="preserve">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A3E59" w:rsidRDefault="00EA3E59" w:rsidP="00EA3E59">
      <w:pPr>
        <w:ind w:left="-567" w:firstLine="567"/>
        <w:jc w:val="both"/>
        <w:rPr>
          <w:rFonts w:ascii="Times New Roman PSMT" w:hAnsi="Times New Roman PSMT" w:cs="Times New Roman PSMT"/>
        </w:rPr>
      </w:pPr>
      <w:r w:rsidRPr="00EA3E59">
        <w:t xml:space="preserve">2.7.3. </w:t>
      </w:r>
      <w:r w:rsidRPr="00EA3E59">
        <w:rPr>
          <w:rFonts w:ascii="Times New Roman PSMT" w:hAnsi="Times New Roman PSMT" w:cs="Times New Roman PSMT"/>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EA3E59" w:rsidRDefault="00EA3E59" w:rsidP="00EA3E59">
      <w:pPr>
        <w:ind w:left="-567" w:firstLine="567"/>
        <w:jc w:val="both"/>
      </w:pPr>
      <w:r w:rsidRPr="00EA3E59">
        <w:t xml:space="preserve">2.8. </w:t>
      </w:r>
      <w:r w:rsidRPr="00EA3E59">
        <w:rPr>
          <w:rFonts w:ascii="Times New Roman PSMT" w:hAnsi="Times New Roman PSMT" w:cs="Times New Roman PSMT"/>
        </w:rPr>
        <w:t>Исчерпывающий перечень оснований для отказа в приеме документов,</w:t>
      </w:r>
      <w:r>
        <w:rPr>
          <w:rFonts w:ascii="Times New Roman PSMT" w:hAnsi="Times New Roman PSMT" w:cs="Times New Roman PSMT"/>
        </w:rPr>
        <w:t xml:space="preserve"> </w:t>
      </w:r>
      <w:r w:rsidRPr="00EA3E59">
        <w:t>необходимых для предоставления муниципальной услуги</w:t>
      </w:r>
      <w:r>
        <w:t>.</w:t>
      </w:r>
    </w:p>
    <w:p w:rsidR="00EA3E59" w:rsidRDefault="00EA3E59" w:rsidP="00EA3E59">
      <w:pPr>
        <w:ind w:left="-567" w:firstLine="567"/>
        <w:jc w:val="both"/>
        <w:rPr>
          <w:rFonts w:ascii="Times New Roman PSMT" w:hAnsi="Times New Roman PSMT" w:cs="Times New Roman PSMT"/>
        </w:rPr>
      </w:pPr>
      <w:r w:rsidRPr="00EA3E59">
        <w:t>2.8</w:t>
      </w:r>
      <w:r w:rsidRPr="00EA3E59">
        <w:rPr>
          <w:rFonts w:ascii="Times New Roman PSMT" w:hAnsi="Times New Roman PSMT" w:cs="Times New Roman PSMT"/>
        </w:rPr>
        <w:t xml:space="preserve">.1. Основаниями для отказа в приеме документов, необходимых для предоставления муниципальной услуги, являются: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з</w:t>
      </w:r>
      <w:r w:rsidRPr="00EA3E59">
        <w:rPr>
          <w:rFonts w:ascii="Times New Roman PSMT" w:hAnsi="Times New Roman PSMT" w:cs="Times New Roman PSMT"/>
        </w:rPr>
        <w:t xml:space="preserve">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п</w:t>
      </w:r>
      <w:r w:rsidRPr="00EA3E59">
        <w:rPr>
          <w:rFonts w:ascii="Times New Roman PSMT" w:hAnsi="Times New Roman PSMT" w:cs="Times New Roman PSMT"/>
        </w:rPr>
        <w:t xml:space="preserve">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 п</w:t>
      </w:r>
      <w:r w:rsidRPr="00EA3E59">
        <w:rPr>
          <w:rFonts w:ascii="Times New Roman PSMT" w:hAnsi="Times New Roman PSMT" w:cs="Times New Roman PSMT"/>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д</w:t>
      </w:r>
      <w:r w:rsidRPr="00EA3E59">
        <w:rPr>
          <w:rFonts w:ascii="Times New Roman PSMT" w:hAnsi="Times New Roman PSMT" w:cs="Times New Roman PSMT"/>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н</w:t>
      </w:r>
      <w:r w:rsidRPr="00EA3E59">
        <w:rPr>
          <w:rFonts w:ascii="Times New Roman PSMT" w:hAnsi="Times New Roman PSMT" w:cs="Times New Roman PSMT"/>
        </w:rPr>
        <w:t xml:space="preserve">еполное заполнение полей в форме заявления, в том числе в интерактивной форме заявления на ЕПГУ;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п</w:t>
      </w:r>
      <w:r w:rsidRPr="00EA3E59">
        <w:rPr>
          <w:rFonts w:ascii="Times New Roman PSMT" w:hAnsi="Times New Roman PSMT" w:cs="Times New Roman PSMT"/>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 н</w:t>
      </w:r>
      <w:r w:rsidRPr="00EA3E59">
        <w:rPr>
          <w:rFonts w:ascii="Times New Roman PSMT" w:hAnsi="Times New Roman PSMT" w:cs="Times New Roman PSMT"/>
        </w:rPr>
        <w:t>есоблюдение установленных статьей 11 Федерального закона от 6 апреля 2011</w:t>
      </w:r>
      <w:r>
        <w:rPr>
          <w:rFonts w:ascii="Times New Roman PSMT" w:hAnsi="Times New Roman PSMT" w:cs="Times New Roman PSMT"/>
        </w:rPr>
        <w:t xml:space="preserve"> </w:t>
      </w:r>
      <w:r w:rsidRPr="00EA3E59">
        <w:rPr>
          <w:rFonts w:ascii="Times New Roman PSMT" w:hAnsi="Times New Roman PSMT" w:cs="Times New Roman PSMT"/>
        </w:rPr>
        <w:t xml:space="preserve">№ </w:t>
      </w:r>
      <w:r w:rsidRPr="00EA3E59">
        <w:t>63-</w:t>
      </w:r>
      <w:r w:rsidRPr="00EA3E59">
        <w:rPr>
          <w:rFonts w:ascii="Times New Roman PSMT" w:hAnsi="Times New Roman PSMT" w:cs="Times New Roman PSMT"/>
        </w:rPr>
        <w:t>ФЗ</w:t>
      </w:r>
      <w:proofErr w:type="gramStart"/>
      <w:r w:rsidRPr="00EA3E59">
        <w:rPr>
          <w:rFonts w:ascii="Times New Roman PSMT" w:hAnsi="Times New Roman PSMT" w:cs="Times New Roman PSMT"/>
        </w:rPr>
        <w:t xml:space="preserve"> О</w:t>
      </w:r>
      <w:proofErr w:type="gramEnd"/>
      <w:r w:rsidRPr="00EA3E59">
        <w:rPr>
          <w:rFonts w:ascii="Times New Roman PSMT" w:hAnsi="Times New Roman PSMT" w:cs="Times New Roman PSMT"/>
        </w:rPr>
        <w:t xml:space="preserve">б электронной подписи условий признания действительности, усиленной квалифицированной электронной подписи;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з</w:t>
      </w:r>
      <w:r w:rsidRPr="00EA3E59">
        <w:rPr>
          <w:rFonts w:ascii="Times New Roman PSMT" w:hAnsi="Times New Roman PSMT" w:cs="Times New Roman PSMT"/>
        </w:rPr>
        <w:t xml:space="preserve">аявитель не относится к кругу лиц, имеющих право на предоставление услуги. </w:t>
      </w:r>
    </w:p>
    <w:p w:rsidR="00EA3E59" w:rsidRPr="00EA3E59" w:rsidRDefault="00EA3E59" w:rsidP="00EA3E59">
      <w:pPr>
        <w:ind w:left="-567" w:firstLine="567"/>
        <w:jc w:val="both"/>
        <w:rPr>
          <w:rFonts w:ascii="Times New Roman PSMT" w:hAnsi="Times New Roman PSMT" w:cs="Times New Roman PSMT"/>
        </w:rPr>
      </w:pPr>
      <w:r w:rsidRPr="00EA3E59">
        <w:t>2.8.2</w:t>
      </w:r>
      <w:r w:rsidRPr="00EA3E59">
        <w:rPr>
          <w:sz w:val="28"/>
          <w:szCs w:val="28"/>
        </w:rPr>
        <w:t xml:space="preserve"> </w:t>
      </w:r>
      <w:r w:rsidRPr="00EA3E59">
        <w:rPr>
          <w:rFonts w:ascii="Times New Roman PSMT" w:hAnsi="Times New Roman PSMT" w:cs="Times New Roman PSMT"/>
        </w:rPr>
        <w:t xml:space="preserve">Перечень оснований для отказа в приеме документов, необходимых для получения муниципальной услуги, является исчерпывающим. </w:t>
      </w:r>
    </w:p>
    <w:p w:rsidR="00EA3E59" w:rsidRDefault="00EA3E59" w:rsidP="00EA3E59">
      <w:pPr>
        <w:ind w:left="-567" w:firstLine="567"/>
        <w:jc w:val="both"/>
        <w:rPr>
          <w:i/>
          <w:iCs/>
        </w:rPr>
      </w:pPr>
      <w:r w:rsidRPr="00EA3E59">
        <w:t>2.8</w:t>
      </w:r>
      <w:r w:rsidRPr="00EA3E59">
        <w:rPr>
          <w:rFonts w:ascii="Times New Roman PSMT" w:hAnsi="Times New Roman PSMT" w:cs="Times New Roman PSMT"/>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Pr>
          <w:rFonts w:ascii="Times New Roman PSMT" w:hAnsi="Times New Roman PSMT" w:cs="Times New Roman PSMT"/>
        </w:rPr>
        <w:t>управления н</w:t>
      </w:r>
      <w:r w:rsidRPr="00EA3E59">
        <w:rPr>
          <w:rFonts w:ascii="Times New Roman PSMT" w:hAnsi="Times New Roman PSMT" w:cs="Times New Roman PSMT"/>
        </w:rPr>
        <w:t xml:space="preserve">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Pr>
          <w:rFonts w:ascii="Times New Roman PSMT" w:hAnsi="Times New Roman PSMT" w:cs="Times New Roman PSMT"/>
        </w:rPr>
        <w:t>один день</w:t>
      </w:r>
      <w:r w:rsidRPr="00EA3E59">
        <w:rPr>
          <w:i/>
          <w:iCs/>
        </w:rPr>
        <w:t xml:space="preserve">. </w:t>
      </w:r>
    </w:p>
    <w:p w:rsidR="00EA3E59" w:rsidRDefault="00EA3E59" w:rsidP="00EA3E59">
      <w:pPr>
        <w:ind w:left="-567" w:firstLine="567"/>
        <w:jc w:val="both"/>
      </w:pPr>
      <w:r w:rsidRPr="00EA3E59">
        <w:t xml:space="preserve">2.8.4. </w:t>
      </w:r>
      <w:r w:rsidRPr="00EA3E59">
        <w:rPr>
          <w:rFonts w:ascii="Times New Roman PSMT" w:hAnsi="Times New Roman PSMT" w:cs="Times New Roman PSMT"/>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Pr="00EA3E59">
        <w:rPr>
          <w:rFonts w:ascii="Times New Roman PSMT" w:hAnsi="Times New Roman PSMT" w:cs="Times New Roman PSMT"/>
        </w:rPr>
        <w:lastRenderedPageBreak/>
        <w:t>Регионального портала и</w:t>
      </w:r>
      <w:r>
        <w:rPr>
          <w:rFonts w:ascii="Times New Roman PSMT" w:hAnsi="Times New Roman PSMT" w:cs="Times New Roman PSMT"/>
        </w:rPr>
        <w:t xml:space="preserve"> </w:t>
      </w:r>
      <w:r w:rsidRPr="00EA3E59">
        <w:rPr>
          <w:rFonts w:ascii="Times New Roman PSMT" w:hAnsi="Times New Roman PSMT" w:cs="Times New Roman PSMT"/>
        </w:rPr>
        <w:t xml:space="preserve">(или) в </w:t>
      </w:r>
      <w:r>
        <w:rPr>
          <w:rFonts w:ascii="Times New Roman PSMT" w:hAnsi="Times New Roman PSMT" w:cs="Times New Roman PSMT"/>
        </w:rPr>
        <w:t xml:space="preserve">ГБУ ЛО </w:t>
      </w:r>
      <w:r w:rsidRPr="00EA3E59">
        <w:rPr>
          <w:rFonts w:ascii="Times New Roman PSMT" w:hAnsi="Times New Roman PSMT" w:cs="Times New Roman PSMT"/>
        </w:rPr>
        <w:t>МФЦ в день принятия решения об отказе в приеме документов, необходимых для получения муниципальной услуги либо вручается лично</w:t>
      </w:r>
      <w:r w:rsidRPr="00EA3E59">
        <w:t xml:space="preserve">. </w:t>
      </w:r>
    </w:p>
    <w:p w:rsidR="00EA3E59" w:rsidRDefault="00EA3E59" w:rsidP="00EA3E59">
      <w:pPr>
        <w:ind w:left="-567" w:firstLine="567"/>
        <w:jc w:val="both"/>
        <w:rPr>
          <w:rFonts w:ascii="Times New Roman PSMT" w:hAnsi="Times New Roman PSMT" w:cs="Times New Roman PSMT"/>
        </w:rPr>
      </w:pPr>
      <w:r>
        <w:t>2</w:t>
      </w:r>
      <w:r w:rsidRPr="00EA3E59">
        <w:t xml:space="preserve">.8.5. </w:t>
      </w:r>
      <w:r w:rsidRPr="00EA3E59">
        <w:rPr>
          <w:rFonts w:ascii="Times New Roman PSMT" w:hAnsi="Times New Roman PSMT" w:cs="Times New Roman PSMT"/>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EA3E59" w:rsidRDefault="00EA3E59" w:rsidP="00EA3E59">
      <w:pPr>
        <w:ind w:left="-567" w:firstLine="567"/>
        <w:jc w:val="both"/>
        <w:rPr>
          <w:rFonts w:ascii="Times New Roman PSMT" w:hAnsi="Times New Roman PSMT" w:cs="Times New Roman PSMT"/>
        </w:rPr>
      </w:pPr>
      <w:r w:rsidRPr="00EA3E59">
        <w:t xml:space="preserve">2.9. </w:t>
      </w:r>
      <w:r w:rsidRPr="00EA3E59">
        <w:rPr>
          <w:rFonts w:ascii="Times New Roman PSMT" w:hAnsi="Times New Roman PSMT" w:cs="Times New Roman PSMT"/>
        </w:rPr>
        <w:t xml:space="preserve">Исчерпывающий перечень оснований для приостановления или отказа в предоставлении муниципальной услуги </w:t>
      </w:r>
    </w:p>
    <w:p w:rsidR="00EA3E59" w:rsidRDefault="00EA3E59" w:rsidP="00EA3E59">
      <w:pPr>
        <w:ind w:left="-567" w:firstLine="567"/>
        <w:jc w:val="both"/>
        <w:rPr>
          <w:rFonts w:ascii="Times New Roman PSMT" w:hAnsi="Times New Roman PSMT" w:cs="Times New Roman PSMT"/>
        </w:rPr>
      </w:pPr>
      <w:r w:rsidRPr="00EA3E59">
        <w:t xml:space="preserve">2.9.1. </w:t>
      </w:r>
      <w:r w:rsidRPr="00EA3E59">
        <w:rPr>
          <w:rFonts w:ascii="Times New Roman PSMT" w:hAnsi="Times New Roman PSMT" w:cs="Times New Roman PSMT"/>
        </w:rPr>
        <w:t xml:space="preserve">Основания для приостановления предоставления муниципальной услуги не предусмотрены. </w:t>
      </w:r>
    </w:p>
    <w:p w:rsidR="00EA3E59" w:rsidRDefault="00EA3E59" w:rsidP="00EA3E59">
      <w:pPr>
        <w:ind w:left="-567" w:firstLine="567"/>
        <w:jc w:val="both"/>
        <w:rPr>
          <w:rFonts w:ascii="Times New Roman PSMT" w:hAnsi="Times New Roman PSMT" w:cs="Times New Roman PSMT"/>
        </w:rPr>
      </w:pPr>
      <w:r w:rsidRPr="00EA3E59">
        <w:t xml:space="preserve">2.9.2. </w:t>
      </w:r>
      <w:r w:rsidRPr="00EA3E59">
        <w:rPr>
          <w:rFonts w:ascii="Times New Roman PSMT" w:hAnsi="Times New Roman PSMT" w:cs="Times New Roman PSMT"/>
        </w:rPr>
        <w:t xml:space="preserve">Основания для отказа в предоставлении муниципальной услуги: </w:t>
      </w:r>
    </w:p>
    <w:p w:rsidR="00EA3E59" w:rsidRDefault="00EA3E59" w:rsidP="00EA3E59">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у</w:t>
      </w:r>
      <w:r w:rsidRPr="00EA3E59">
        <w:rPr>
          <w:rFonts w:ascii="Times New Roman PSMT" w:hAnsi="Times New Roman PSMT" w:cs="Times New Roman PSMT"/>
        </w:rPr>
        <w:t xml:space="preserve">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EA3E59" w:rsidRDefault="00EA3E59" w:rsidP="00EA3E59">
      <w:pPr>
        <w:ind w:left="-567" w:firstLine="567"/>
        <w:jc w:val="both"/>
      </w:pPr>
      <w:r>
        <w:rPr>
          <w:rFonts w:ascii="Times New Roman PSMT" w:hAnsi="Times New Roman PSMT" w:cs="Times New Roman PSMT"/>
        </w:rPr>
        <w:t>-</w:t>
      </w:r>
      <w:r w:rsidRPr="00EA3E59">
        <w:rPr>
          <w:rFonts w:ascii="Times New Roman PSMT" w:hAnsi="Times New Roman PSMT" w:cs="Times New Roman PSMT"/>
        </w:rPr>
        <w:t xml:space="preserve"> </w:t>
      </w:r>
      <w:r>
        <w:rPr>
          <w:rFonts w:ascii="Times New Roman PSMT" w:hAnsi="Times New Roman PSMT" w:cs="Times New Roman PSMT"/>
        </w:rPr>
        <w:t>у</w:t>
      </w:r>
      <w:r w:rsidRPr="00EA3E59">
        <w:rPr>
          <w:rFonts w:ascii="Times New Roman PSMT" w:hAnsi="Times New Roman PSMT" w:cs="Times New Roman PSMT"/>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Pr="00EA3E59">
        <w:t xml:space="preserve">. </w:t>
      </w:r>
    </w:p>
    <w:p w:rsidR="00EA3E59" w:rsidRDefault="00EA3E59" w:rsidP="00EA3E59">
      <w:pPr>
        <w:ind w:left="-567" w:firstLine="567"/>
        <w:jc w:val="both"/>
        <w:rPr>
          <w:rFonts w:ascii="Times New Roman PSMT" w:hAnsi="Times New Roman PSMT" w:cs="Times New Roman PSMT"/>
        </w:rPr>
      </w:pPr>
      <w:r w:rsidRPr="00EA3E59">
        <w:t xml:space="preserve">2.9.3. </w:t>
      </w:r>
      <w:r w:rsidRPr="00EA3E59">
        <w:rPr>
          <w:rFonts w:ascii="Times New Roman PSMT" w:hAnsi="Times New Roman PSMT" w:cs="Times New Roman PSMT"/>
        </w:rPr>
        <w:t xml:space="preserve">Перечень оснований для отказа в предоставлении муниципальной услуги является исчерпывающим. </w:t>
      </w:r>
    </w:p>
    <w:p w:rsidR="00EA3E59" w:rsidRDefault="00EA3E59" w:rsidP="00EA3E59">
      <w:pPr>
        <w:ind w:left="-567" w:firstLine="567"/>
        <w:jc w:val="both"/>
      </w:pPr>
      <w:r w:rsidRPr="00EA3E59">
        <w:t>2.9</w:t>
      </w:r>
      <w:r w:rsidRPr="00EA3E59">
        <w:rPr>
          <w:rFonts w:ascii="Times New Roman PSMT" w:hAnsi="Times New Roman PSMT" w:cs="Times New Roman PSMT"/>
        </w:rPr>
        <w:t xml:space="preserve">.4. Решение об отказе в предоставлении муниципальной услуги с указанием причин отказа направляется заявителю в личный кабинет Регионального портала </w:t>
      </w:r>
      <w:proofErr w:type="gramStart"/>
      <w:r w:rsidRPr="00EA3E59">
        <w:rPr>
          <w:rFonts w:ascii="Times New Roman PSMT" w:hAnsi="Times New Roman PSMT" w:cs="Times New Roman PSMT"/>
        </w:rPr>
        <w:t>и(</w:t>
      </w:r>
      <w:proofErr w:type="gramEnd"/>
      <w:r w:rsidRPr="00EA3E59">
        <w:rPr>
          <w:rFonts w:ascii="Times New Roman PSMT" w:hAnsi="Times New Roman PSMT" w:cs="Times New Roman PSMT"/>
        </w:rPr>
        <w:t xml:space="preserve">или) в МФЦ в </w:t>
      </w:r>
      <w:r>
        <w:rPr>
          <w:rFonts w:ascii="Times New Roman PSMT" w:hAnsi="Times New Roman PSMT" w:cs="Times New Roman PSMT"/>
        </w:rPr>
        <w:t>один день,</w:t>
      </w:r>
      <w:r w:rsidRPr="00EA3E59">
        <w:rPr>
          <w:rFonts w:ascii="Times New Roman PS" w:hAnsi="Times New Roman PS" w:cs="Times New Roman PS"/>
          <w:i/>
          <w:iCs/>
        </w:rPr>
        <w:t xml:space="preserve"> </w:t>
      </w:r>
      <w:r w:rsidRPr="00EA3E59">
        <w:rPr>
          <w:rFonts w:ascii="Times New Roman PSMT" w:hAnsi="Times New Roman PSMT" w:cs="Times New Roman PSMT"/>
        </w:rPr>
        <w:t>либо вручается лично</w:t>
      </w:r>
      <w:r w:rsidRPr="00EA3E59">
        <w:t xml:space="preserve">. </w:t>
      </w:r>
    </w:p>
    <w:p w:rsidR="00EA3E59" w:rsidRDefault="00EA3E59" w:rsidP="00EA3E59">
      <w:pPr>
        <w:ind w:left="-567" w:firstLine="567"/>
        <w:jc w:val="both"/>
        <w:rPr>
          <w:rFonts w:ascii="Times New Roman PSMT" w:hAnsi="Times New Roman PSMT" w:cs="Times New Roman PSMT"/>
        </w:rPr>
      </w:pPr>
      <w:r w:rsidRPr="00EA3E59">
        <w:t xml:space="preserve">2.9.5. </w:t>
      </w:r>
      <w:r w:rsidRPr="00EA3E59">
        <w:rPr>
          <w:rFonts w:ascii="Times New Roman PSMT" w:hAnsi="Times New Roman PSMT" w:cs="Times New Roman PSMT"/>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EA3E59" w:rsidRDefault="00EA3E59" w:rsidP="00EA3E59">
      <w:pPr>
        <w:ind w:left="-567" w:firstLine="567"/>
        <w:jc w:val="both"/>
      </w:pPr>
      <w:r w:rsidRPr="00EA3E59">
        <w:t xml:space="preserve">2.10. </w:t>
      </w:r>
      <w:r w:rsidRPr="00EA3E59">
        <w:rPr>
          <w:rFonts w:ascii="Times New Roman PSMT" w:hAnsi="Times New Roman PSMT" w:cs="Times New Roman PSMT"/>
        </w:rPr>
        <w:t>Порядок, размер и основания взимания государственной пошлины или иной</w:t>
      </w:r>
      <w:r w:rsidRPr="00EA3E59">
        <w:rPr>
          <w:sz w:val="28"/>
          <w:szCs w:val="28"/>
        </w:rPr>
        <w:t xml:space="preserve"> </w:t>
      </w:r>
      <w:r w:rsidRPr="00EA3E59">
        <w:t xml:space="preserve">платы, взимаемой за предоставление муниципальной услуги </w:t>
      </w:r>
    </w:p>
    <w:p w:rsidR="00EA3E59" w:rsidRDefault="00EA3E59" w:rsidP="00EA3E59">
      <w:pPr>
        <w:ind w:left="-567" w:firstLine="567"/>
        <w:jc w:val="both"/>
      </w:pPr>
    </w:p>
    <w:p w:rsidR="00EA3E59" w:rsidRPr="00EA3E59" w:rsidRDefault="00EA3E59" w:rsidP="00EA3E59">
      <w:pPr>
        <w:ind w:left="-567" w:firstLine="567"/>
        <w:jc w:val="both"/>
        <w:rPr>
          <w:rFonts w:ascii="Times New Roman PSMT" w:hAnsi="Times New Roman PSMT" w:cs="Times New Roman PSMT"/>
        </w:rPr>
      </w:pPr>
      <w:r w:rsidRPr="00EA3E59">
        <w:t>Муниципальная услуга предоставляется на безвозмездной основе</w:t>
      </w:r>
      <w:r w:rsidR="00EE02E4">
        <w:t>.</w:t>
      </w:r>
    </w:p>
    <w:p w:rsidR="00EA3E59" w:rsidRDefault="00EA3E59" w:rsidP="00EA3E59">
      <w:pPr>
        <w:ind w:left="-567" w:firstLine="567"/>
        <w:jc w:val="both"/>
        <w:rPr>
          <w:rFonts w:ascii="Times New Roman PSMT" w:hAnsi="Times New Roman PSMT" w:cs="Times New Roman PSMT"/>
        </w:rPr>
      </w:pPr>
    </w:p>
    <w:p w:rsidR="00EA3E59" w:rsidRDefault="00EA3E59" w:rsidP="00663AC1">
      <w:pPr>
        <w:ind w:left="-567" w:firstLine="567"/>
        <w:jc w:val="both"/>
        <w:rPr>
          <w:rFonts w:ascii="Times New Roman PSMT" w:hAnsi="Times New Roman PSMT" w:cs="Times New Roman PSMT"/>
        </w:rPr>
      </w:pPr>
      <w:r w:rsidRPr="00EA3E59">
        <w:t xml:space="preserve">2.11. </w:t>
      </w:r>
      <w:r w:rsidRPr="00EA3E59">
        <w:rPr>
          <w:rFonts w:ascii="Times New Roman PSMT" w:hAnsi="Times New Roman PSMT" w:cs="Times New Roman PSMT"/>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A3E59" w:rsidRDefault="00EA3E59" w:rsidP="00663AC1">
      <w:pPr>
        <w:ind w:left="-567" w:firstLine="567"/>
        <w:jc w:val="both"/>
        <w:rPr>
          <w:rFonts w:ascii="Times New Roman PSMT" w:hAnsi="Times New Roman PSMT" w:cs="Times New Roman PSMT"/>
        </w:rPr>
      </w:pPr>
      <w:r w:rsidRPr="00EA3E59">
        <w:rPr>
          <w:rFonts w:ascii="Times New Roman PSMT" w:hAnsi="Times New Roman PSMT" w:cs="Times New Roman PSMT"/>
        </w:rPr>
        <w:t xml:space="preserve"> Предоставление необходимых и обязательных услуг не требуется. </w:t>
      </w:r>
    </w:p>
    <w:p w:rsidR="00EA3E59" w:rsidRDefault="00EA3E59" w:rsidP="00663AC1">
      <w:pPr>
        <w:ind w:left="-567" w:firstLine="567"/>
        <w:jc w:val="both"/>
        <w:rPr>
          <w:rFonts w:ascii="Times New Roman PSMT" w:hAnsi="Times New Roman PSMT" w:cs="Times New Roman PSMT"/>
        </w:rPr>
      </w:pPr>
    </w:p>
    <w:p w:rsidR="00EA3E59" w:rsidRDefault="00EA3E59" w:rsidP="00663AC1">
      <w:pPr>
        <w:ind w:left="-567" w:firstLine="567"/>
        <w:jc w:val="both"/>
        <w:rPr>
          <w:rFonts w:ascii="Times New Roman PSMT" w:hAnsi="Times New Roman PSMT" w:cs="Times New Roman PSMT"/>
        </w:rPr>
      </w:pPr>
      <w:r w:rsidRPr="00EA3E59">
        <w:t xml:space="preserve">2.12. </w:t>
      </w:r>
      <w:r w:rsidRPr="00EA3E59">
        <w:rPr>
          <w:rFonts w:ascii="Times New Roman PSMT" w:hAnsi="Times New Roman PSMT" w:cs="Times New Roman PSMT"/>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A3E59" w:rsidRDefault="00EA3E59" w:rsidP="00663AC1">
      <w:pPr>
        <w:ind w:left="-567" w:firstLine="567"/>
        <w:jc w:val="both"/>
        <w:rPr>
          <w:rFonts w:ascii="Times New Roman PSMT" w:hAnsi="Times New Roman PSMT" w:cs="Times New Roman PSMT"/>
        </w:rPr>
      </w:pPr>
    </w:p>
    <w:p w:rsidR="00EA3E59" w:rsidRDefault="00EA3E59" w:rsidP="00663AC1">
      <w:pPr>
        <w:ind w:left="-567" w:firstLine="567"/>
        <w:jc w:val="both"/>
        <w:rPr>
          <w:rFonts w:ascii="Times New Roman PSMT" w:hAnsi="Times New Roman PSMT" w:cs="Times New Roman PSMT"/>
        </w:rPr>
      </w:pPr>
      <w:r w:rsidRPr="00EA3E59">
        <w:rPr>
          <w:rFonts w:ascii="Times New Roman PSMT" w:hAnsi="Times New Roman PSMT" w:cs="Times New Roman PSMT"/>
        </w:rPr>
        <w:t xml:space="preserve">Предоставление необходимых и обязательных услуг не требуется. </w:t>
      </w:r>
    </w:p>
    <w:p w:rsidR="00EA3E59" w:rsidRDefault="00EA3E59" w:rsidP="00663AC1">
      <w:pPr>
        <w:ind w:left="-567" w:firstLine="567"/>
        <w:jc w:val="both"/>
        <w:rPr>
          <w:rFonts w:ascii="Times New Roman PSMT" w:hAnsi="Times New Roman PSMT" w:cs="Times New Roman PSMT"/>
        </w:rPr>
      </w:pPr>
    </w:p>
    <w:p w:rsidR="00EA3E59" w:rsidRDefault="00EA3E59" w:rsidP="00663AC1">
      <w:pPr>
        <w:ind w:left="-567" w:firstLine="567"/>
        <w:jc w:val="both"/>
        <w:rPr>
          <w:rFonts w:ascii="Times New Roman PSMT" w:hAnsi="Times New Roman PSMT" w:cs="Times New Roman PSMT"/>
        </w:rPr>
      </w:pPr>
      <w:r w:rsidRPr="00EA3E59">
        <w:t xml:space="preserve">2.13.1. </w:t>
      </w:r>
      <w:r w:rsidRPr="00EA3E59">
        <w:rPr>
          <w:rFonts w:ascii="Times New Roman PSMT" w:hAnsi="Times New Roman PSMT" w:cs="Times New Roman PSMT"/>
        </w:rPr>
        <w:t xml:space="preserve">Время ожидания при подаче заявления на получение муниципальной услуги </w:t>
      </w:r>
      <w:r w:rsidRPr="00EA3E59">
        <w:t xml:space="preserve">- </w:t>
      </w:r>
      <w:r w:rsidRPr="00EA3E59">
        <w:rPr>
          <w:rFonts w:ascii="Times New Roman PSMT" w:hAnsi="Times New Roman PSMT" w:cs="Times New Roman PSMT"/>
        </w:rPr>
        <w:t xml:space="preserve">не более </w:t>
      </w:r>
      <w:r w:rsidRPr="00EA3E59">
        <w:t xml:space="preserve">15 </w:t>
      </w:r>
      <w:r w:rsidRPr="00EA3E59">
        <w:rPr>
          <w:rFonts w:ascii="Times New Roman PSMT" w:hAnsi="Times New Roman PSMT" w:cs="Times New Roman PSMT"/>
        </w:rPr>
        <w:t xml:space="preserve">минут. </w:t>
      </w:r>
    </w:p>
    <w:p w:rsidR="00EA3E59" w:rsidRDefault="00EA3E59" w:rsidP="00663AC1">
      <w:pPr>
        <w:ind w:left="-567" w:firstLine="567"/>
        <w:jc w:val="both"/>
        <w:rPr>
          <w:rFonts w:ascii="Times New Roman PSMT" w:hAnsi="Times New Roman PSMT" w:cs="Times New Roman PSMT"/>
        </w:rPr>
      </w:pPr>
      <w:r w:rsidRPr="00EA3E59">
        <w:t xml:space="preserve">2.13.2. </w:t>
      </w:r>
      <w:r w:rsidRPr="00EA3E59">
        <w:rPr>
          <w:rFonts w:ascii="Times New Roman PSMT" w:hAnsi="Times New Roman PSMT" w:cs="Times New Roman PSMT"/>
        </w:rPr>
        <w:t xml:space="preserve">При получении результата предоставления муниципальной услуги максимальный срок ожидания в очереди не должен превышать </w:t>
      </w:r>
      <w:r w:rsidRPr="00EA3E59">
        <w:t xml:space="preserve">15 </w:t>
      </w:r>
      <w:r w:rsidRPr="00EA3E59">
        <w:rPr>
          <w:rFonts w:ascii="Times New Roman PSMT" w:hAnsi="Times New Roman PSMT" w:cs="Times New Roman PSMT"/>
        </w:rPr>
        <w:t xml:space="preserve">минут. </w:t>
      </w:r>
    </w:p>
    <w:p w:rsidR="00EA3E59" w:rsidRDefault="00EA3E59" w:rsidP="00663AC1">
      <w:pPr>
        <w:ind w:left="-567" w:firstLine="567"/>
        <w:jc w:val="both"/>
        <w:rPr>
          <w:rFonts w:ascii="Times New Roman PSMT" w:hAnsi="Times New Roman PSMT" w:cs="Times New Roman PSMT"/>
        </w:rPr>
      </w:pPr>
      <w:r w:rsidRPr="00EA3E59">
        <w:t>2.14</w:t>
      </w:r>
      <w:r w:rsidRPr="00EA3E59">
        <w:rPr>
          <w:rFonts w:ascii="Times New Roman PSMT" w:hAnsi="Times New Roman PSMT" w:cs="Times New Roman PSMT"/>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A3E59" w:rsidRDefault="00EA3E59" w:rsidP="00663AC1">
      <w:pPr>
        <w:ind w:left="-567" w:firstLine="567"/>
        <w:jc w:val="both"/>
        <w:rPr>
          <w:rFonts w:ascii="Times New Roman PSMT" w:hAnsi="Times New Roman PSMT" w:cs="Times New Roman PSMT"/>
        </w:rPr>
      </w:pPr>
      <w:r w:rsidRPr="00EA3E59">
        <w:lastRenderedPageBreak/>
        <w:t xml:space="preserve">2.14.1. </w:t>
      </w:r>
      <w:r w:rsidRPr="00EA3E59">
        <w:rPr>
          <w:rFonts w:ascii="Times New Roman PSMT" w:hAnsi="Times New Roman PSMT" w:cs="Times New Roman PSMT"/>
        </w:rPr>
        <w:t xml:space="preserve">При личном обращении заявителя в </w:t>
      </w:r>
      <w:r w:rsidR="00493E70">
        <w:rPr>
          <w:rFonts w:ascii="Times New Roman PSMT" w:hAnsi="Times New Roman PSMT" w:cs="Times New Roman PSMT"/>
        </w:rPr>
        <w:t>Уп</w:t>
      </w:r>
      <w:r w:rsidR="00EE02E4">
        <w:rPr>
          <w:rFonts w:ascii="Times New Roman PSMT" w:hAnsi="Times New Roman PSMT" w:cs="Times New Roman PSMT"/>
        </w:rPr>
        <w:t>равление</w:t>
      </w:r>
      <w:r w:rsidRPr="00EA3E59">
        <w:rPr>
          <w:rFonts w:ascii="Times New Roman PSMT" w:hAnsi="Times New Roman PSMT" w:cs="Times New Roman PSMT"/>
        </w:rPr>
        <w:t xml:space="preserve"> с заявлением о предоставлении муниципальной услуги регистрация указанного заявления осуществляется в день обращения заявителя. </w:t>
      </w:r>
    </w:p>
    <w:p w:rsidR="00EA3E59" w:rsidRDefault="00EA3E59" w:rsidP="00663AC1">
      <w:pPr>
        <w:ind w:left="-567" w:firstLine="567"/>
        <w:jc w:val="both"/>
        <w:rPr>
          <w:rFonts w:ascii="Times New Roman PSMT" w:hAnsi="Times New Roman PSMT" w:cs="Times New Roman PSMT"/>
        </w:rPr>
      </w:pPr>
      <w:r w:rsidRPr="00EA3E59">
        <w:t xml:space="preserve">2.14.2. </w:t>
      </w:r>
      <w:r w:rsidRPr="00EA3E59">
        <w:rPr>
          <w:rFonts w:ascii="Times New Roman PSMT" w:hAnsi="Times New Roman PSMT" w:cs="Times New Roman PSMT"/>
        </w:rPr>
        <w:t xml:space="preserve">При личном обращении в </w:t>
      </w:r>
      <w:r>
        <w:rPr>
          <w:rFonts w:ascii="Times New Roman PSMT" w:hAnsi="Times New Roman PSMT" w:cs="Times New Roman PSMT"/>
        </w:rPr>
        <w:t xml:space="preserve">ГБУ ЛО </w:t>
      </w:r>
      <w:r w:rsidR="00493E70">
        <w:rPr>
          <w:rFonts w:ascii="Times New Roman PSMT" w:hAnsi="Times New Roman PSMT" w:cs="Times New Roman PSMT"/>
        </w:rPr>
        <w:t>«</w:t>
      </w:r>
      <w:r w:rsidRPr="00EA3E59">
        <w:rPr>
          <w:rFonts w:ascii="Times New Roman PSMT" w:hAnsi="Times New Roman PSMT" w:cs="Times New Roman PSMT"/>
        </w:rPr>
        <w:t>МФЦ</w:t>
      </w:r>
      <w:r w:rsidR="00493E70">
        <w:rPr>
          <w:rFonts w:ascii="Times New Roman PSMT" w:hAnsi="Times New Roman PSMT" w:cs="Times New Roman PSMT"/>
        </w:rPr>
        <w:t>»</w:t>
      </w:r>
      <w:r w:rsidRPr="00EA3E59">
        <w:rPr>
          <w:rFonts w:ascii="Times New Roman PSMT" w:hAnsi="Times New Roman PSMT" w:cs="Times New Roman PSMT"/>
        </w:rPr>
        <w:t xml:space="preserve">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w:t>
      </w:r>
      <w:r w:rsidRPr="00EA3E59">
        <w:t xml:space="preserve">) </w:t>
      </w:r>
      <w:r w:rsidRPr="00EA3E59">
        <w:rPr>
          <w:rFonts w:ascii="Times New Roman PSMT" w:hAnsi="Times New Roman PSMT" w:cs="Times New Roman PSMT"/>
        </w:rPr>
        <w:t xml:space="preserve">с регистрационным номером, подтверждающим, что заявление отправлено и датой подачи электронного заявления. </w:t>
      </w:r>
    </w:p>
    <w:p w:rsidR="00EA3E59" w:rsidRDefault="00EA3E59" w:rsidP="00663AC1">
      <w:pPr>
        <w:ind w:left="-567" w:firstLine="567"/>
        <w:jc w:val="both"/>
        <w:rPr>
          <w:rFonts w:ascii="Times New Roman PSMT" w:hAnsi="Times New Roman PSMT" w:cs="Times New Roman PSMT"/>
        </w:rPr>
      </w:pPr>
      <w:r w:rsidRPr="00EA3E59">
        <w:t xml:space="preserve">2.14.3. </w:t>
      </w:r>
      <w:r w:rsidRPr="00EA3E59">
        <w:rPr>
          <w:rFonts w:ascii="Times New Roman PSMT" w:hAnsi="Times New Roman PSMT" w:cs="Times New Roman PSMT"/>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w:t>
      </w:r>
      <w:r>
        <w:rPr>
          <w:rFonts w:ascii="Times New Roman PSMT" w:hAnsi="Times New Roman PSMT" w:cs="Times New Roman PSMT"/>
        </w:rPr>
        <w:t>элек</w:t>
      </w:r>
      <w:r w:rsidRPr="00EA3E59">
        <w:rPr>
          <w:rFonts w:ascii="Times New Roman PSMT" w:hAnsi="Times New Roman PSMT" w:cs="Times New Roman PSMT"/>
        </w:rPr>
        <w:t xml:space="preserve">тронной почте уведомление, подтверждающее, что заявление отправлено, в котором указываются регистрационный номер и дата подачи заявления. </w:t>
      </w:r>
    </w:p>
    <w:p w:rsidR="00EA3E59" w:rsidRDefault="00EA3E59" w:rsidP="00663AC1">
      <w:pPr>
        <w:ind w:left="-567" w:firstLine="567"/>
        <w:jc w:val="both"/>
        <w:rPr>
          <w:rFonts w:ascii="Times New Roman PSMT" w:hAnsi="Times New Roman PSMT" w:cs="Times New Roman PSMT"/>
        </w:rPr>
      </w:pPr>
      <w:r w:rsidRPr="00EA3E59">
        <w:t xml:space="preserve">2.15. </w:t>
      </w:r>
      <w:proofErr w:type="gramStart"/>
      <w:r w:rsidRPr="00EA3E59">
        <w:rPr>
          <w:rFonts w:ascii="Times New Roman PSMT" w:hAnsi="Times New Roman PSMT" w:cs="Times New Roman PSMT"/>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A3E59">
        <w:rPr>
          <w:rFonts w:ascii="Times New Roman PSMT" w:hAnsi="Times New Roman PSMT" w:cs="Times New Roman PSMT"/>
        </w:rPr>
        <w:t>мультимедийной</w:t>
      </w:r>
      <w:proofErr w:type="spellEnd"/>
      <w:r w:rsidRPr="00EA3E59">
        <w:rPr>
          <w:rFonts w:ascii="Times New Roman PSMT" w:hAnsi="Times New Roman PSMT" w:cs="Times New Roman PSMT"/>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A3E59">
        <w:rPr>
          <w:rFonts w:ascii="Times New Roman PSMT" w:hAnsi="Times New Roman PSMT" w:cs="Times New Roman PSMT"/>
        </w:rPr>
        <w:t xml:space="preserve"> федеральным законодательством и законодательством субъекта Российской Федерации о социальной защите инвалидов </w:t>
      </w:r>
    </w:p>
    <w:p w:rsidR="00EA3E59" w:rsidRDefault="00EA3E59" w:rsidP="00663AC1">
      <w:pPr>
        <w:ind w:left="-567" w:firstLine="567"/>
        <w:jc w:val="both"/>
        <w:rPr>
          <w:rFonts w:ascii="Times New Roman PSMT" w:hAnsi="Times New Roman PSMT" w:cs="Times New Roman PSMT"/>
        </w:rPr>
      </w:pPr>
      <w:r w:rsidRPr="00EA3E59">
        <w:t xml:space="preserve">2.15.1. </w:t>
      </w:r>
      <w:r w:rsidRPr="00EA3E59">
        <w:rPr>
          <w:rFonts w:ascii="Times New Roman PSMT" w:hAnsi="Times New Roman PSMT" w:cs="Times New Roman PSMT"/>
        </w:rPr>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w:t>
      </w:r>
      <w:r w:rsidRPr="00EA3E59">
        <w:t>-</w:t>
      </w:r>
      <w:r w:rsidRPr="00EA3E59">
        <w:rPr>
          <w:rFonts w:ascii="Times New Roman PSMT" w:hAnsi="Times New Roman PSMT" w:cs="Times New Roman PSMT"/>
        </w:rPr>
        <w:t xml:space="preserve">выход в помещения и перемещение в их пределах). Визуальная, текстовая и </w:t>
      </w:r>
      <w:proofErr w:type="spellStart"/>
      <w:r w:rsidRPr="00EA3E59">
        <w:rPr>
          <w:rFonts w:ascii="Times New Roman PSMT" w:hAnsi="Times New Roman PSMT" w:cs="Times New Roman PSMT"/>
        </w:rPr>
        <w:t>мультимедийная</w:t>
      </w:r>
      <w:proofErr w:type="spellEnd"/>
      <w:r w:rsidRPr="00EA3E59">
        <w:rPr>
          <w:rFonts w:ascii="Times New Roman PSMT" w:hAnsi="Times New Roman PSMT" w:cs="Times New Roman PSMT"/>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EA3E59" w:rsidRDefault="00EA3E59" w:rsidP="00663AC1">
      <w:pPr>
        <w:ind w:left="-567" w:firstLine="567"/>
        <w:jc w:val="both"/>
        <w:rPr>
          <w:rFonts w:ascii="Times New Roman PSMT" w:hAnsi="Times New Roman PSMT" w:cs="Times New Roman PSMT"/>
        </w:rPr>
      </w:pPr>
      <w:r w:rsidRPr="00EA3E59">
        <w:t xml:space="preserve">2.15.2. </w:t>
      </w:r>
      <w:proofErr w:type="gramStart"/>
      <w:r w:rsidRPr="00EA3E59">
        <w:rPr>
          <w:rFonts w:ascii="Times New Roman PSMT" w:hAnsi="Times New Roman PSMT" w:cs="Times New Roman PSMT"/>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EA3E59">
        <w:rPr>
          <w:rFonts w:ascii="Times New Roman PSMT" w:hAnsi="Times New Roman PSMT" w:cs="Times New Roman PSMT"/>
        </w:rPr>
        <w:t xml:space="preserve"> предоставления муниципальной услуги обеспечивается: </w:t>
      </w:r>
    </w:p>
    <w:p w:rsidR="00EA3E59" w:rsidRDefault="00EA3E59" w:rsidP="00663AC1">
      <w:pPr>
        <w:ind w:left="-567" w:firstLine="567"/>
        <w:jc w:val="both"/>
        <w:rPr>
          <w:rFonts w:ascii="Times New Roman PSMT" w:hAnsi="Times New Roman PSMT" w:cs="Times New Roman PSMT"/>
        </w:rPr>
      </w:pPr>
      <w:r>
        <w:t>-</w:t>
      </w:r>
      <w:r w:rsidRPr="00EA3E59">
        <w:rPr>
          <w:rFonts w:ascii="Times New Roman PSMT" w:hAnsi="Times New Roman PSMT" w:cs="Times New Roman PSMT"/>
        </w:rPr>
        <w:t xml:space="preserve"> возможность посадки в транспортное средство и высадки из него, в том числе с использованием кресла</w:t>
      </w:r>
      <w:r w:rsidRPr="00EA3E59">
        <w:t>-</w:t>
      </w:r>
      <w:r w:rsidRPr="00EA3E59">
        <w:rPr>
          <w:rFonts w:ascii="Times New Roman PSMT" w:hAnsi="Times New Roman PSMT" w:cs="Times New Roman PSMT"/>
        </w:rPr>
        <w:t xml:space="preserve">коляски; </w:t>
      </w:r>
    </w:p>
    <w:p w:rsidR="00EA3E59" w:rsidRDefault="00EA3E59" w:rsidP="00663AC1">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сопровождение инвалидов, имеющих стойкие расстройства функции зрения и самостоятельного передвижения, и оказание им помощи; </w:t>
      </w:r>
    </w:p>
    <w:p w:rsidR="00EA3E59" w:rsidRDefault="00EA3E59" w:rsidP="00663AC1">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EA3E59" w:rsidRDefault="00EA3E59" w:rsidP="00663AC1">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EA3E59">
        <w:t>-</w:t>
      </w:r>
      <w:r w:rsidRPr="00EA3E59">
        <w:rPr>
          <w:rFonts w:ascii="Times New Roman PSMT" w:hAnsi="Times New Roman PSMT" w:cs="Times New Roman PSMT"/>
        </w:rPr>
        <w:t xml:space="preserve">точечным шрифтом Брайля; </w:t>
      </w:r>
    </w:p>
    <w:p w:rsidR="00EA3E59" w:rsidRDefault="00EA3E59" w:rsidP="00663AC1">
      <w:pPr>
        <w:ind w:left="-567" w:firstLine="567"/>
        <w:jc w:val="both"/>
        <w:rPr>
          <w:rFonts w:ascii="Times New Roman PSMT" w:hAnsi="Times New Roman PSMT" w:cs="Times New Roman PSMT"/>
        </w:rPr>
      </w:pPr>
      <w:r>
        <w:rPr>
          <w:rFonts w:ascii="Times New Roman PSMT" w:hAnsi="Times New Roman PSMT" w:cs="Times New Roman PSMT"/>
        </w:rPr>
        <w:t>-</w:t>
      </w:r>
      <w:r w:rsidRPr="00EA3E59">
        <w:rPr>
          <w:rFonts w:ascii="Times New Roman PSMT" w:hAnsi="Times New Roman PSMT" w:cs="Times New Roman PSMT"/>
        </w:rPr>
        <w:t xml:space="preserve"> допуск </w:t>
      </w:r>
      <w:proofErr w:type="spellStart"/>
      <w:r w:rsidRPr="00EA3E59">
        <w:rPr>
          <w:rFonts w:ascii="Times New Roman PSMT" w:hAnsi="Times New Roman PSMT" w:cs="Times New Roman PSMT"/>
        </w:rPr>
        <w:t>сурдопереводчика</w:t>
      </w:r>
      <w:proofErr w:type="spellEnd"/>
      <w:r w:rsidRPr="00EA3E59">
        <w:rPr>
          <w:rFonts w:ascii="Times New Roman PSMT" w:hAnsi="Times New Roman PSMT" w:cs="Times New Roman PSMT"/>
        </w:rPr>
        <w:t xml:space="preserve"> и </w:t>
      </w:r>
      <w:proofErr w:type="spellStart"/>
      <w:r w:rsidRPr="00EA3E59">
        <w:rPr>
          <w:rFonts w:ascii="Times New Roman PSMT" w:hAnsi="Times New Roman PSMT" w:cs="Times New Roman PSMT"/>
        </w:rPr>
        <w:t>тифлосурдопереводчика</w:t>
      </w:r>
      <w:proofErr w:type="spellEnd"/>
      <w:r w:rsidRPr="00EA3E59">
        <w:rPr>
          <w:rFonts w:ascii="Times New Roman PSMT" w:hAnsi="Times New Roman PSMT" w:cs="Times New Roman PSMT"/>
        </w:rPr>
        <w:t xml:space="preserve">; </w:t>
      </w:r>
    </w:p>
    <w:p w:rsidR="00EA3E59" w:rsidRDefault="00EA3E59" w:rsidP="00663AC1">
      <w:pPr>
        <w:ind w:left="-567" w:firstLine="567"/>
        <w:jc w:val="both"/>
        <w:rPr>
          <w:rFonts w:ascii="Times New Roman PSMT" w:hAnsi="Times New Roman PSMT" w:cs="Times New Roman PSMT"/>
        </w:rPr>
      </w:pPr>
      <w:proofErr w:type="gramStart"/>
      <w:r>
        <w:rPr>
          <w:rFonts w:ascii="Times New Roman PSMT" w:hAnsi="Times New Roman PSMT" w:cs="Times New Roman PSMT"/>
        </w:rPr>
        <w:t>-</w:t>
      </w:r>
      <w:r w:rsidRPr="00EA3E59">
        <w:rPr>
          <w:rFonts w:ascii="Times New Roman PSMT" w:hAnsi="Times New Roman PSMT" w:cs="Times New Roman PSMT"/>
        </w:rPr>
        <w:t xml:space="preserve"> допуск собаки</w:t>
      </w:r>
      <w:r w:rsidRPr="00EA3E59">
        <w:t>-</w:t>
      </w:r>
      <w:r w:rsidRPr="00EA3E59">
        <w:rPr>
          <w:rFonts w:ascii="Times New Roman PSMT" w:hAnsi="Times New Roman PSMT" w:cs="Times New Roman PSMT"/>
        </w:rPr>
        <w:t xml:space="preserve">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EA3E59">
        <w:t>22.</w:t>
      </w:r>
      <w:r w:rsidRPr="00EA3E59">
        <w:rPr>
          <w:rFonts w:ascii="Times New Roman PSMT" w:hAnsi="Times New Roman PSMT" w:cs="Times New Roman PSMT"/>
        </w:rPr>
        <w:t>06.2015 № 386н «Об утверждении формы документа, подтверждающего специальное обучение собаки</w:t>
      </w:r>
      <w:r w:rsidRPr="00EA3E59">
        <w:t>-</w:t>
      </w:r>
      <w:r w:rsidRPr="00EA3E59">
        <w:rPr>
          <w:rFonts w:ascii="Times New Roman PSMT" w:hAnsi="Times New Roman PSMT" w:cs="Times New Roman PSMT"/>
        </w:rPr>
        <w:t>проводника, и порядка его выдачи».</w:t>
      </w:r>
      <w:proofErr w:type="gramEnd"/>
      <w:r w:rsidRPr="00EA3E59">
        <w:rPr>
          <w:rFonts w:ascii="Times New Roman PSMT" w:hAnsi="Times New Roman PSMT" w:cs="Times New Roman PSMT"/>
        </w:rPr>
        <w:t xml:space="preserve">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w:t>
      </w:r>
      <w:r w:rsidRPr="00EA3E59">
        <w:t xml:space="preserve">4 </w:t>
      </w:r>
      <w:r w:rsidRPr="00EA3E59">
        <w:rPr>
          <w:rFonts w:ascii="Times New Roman PSMT" w:hAnsi="Times New Roman PSMT" w:cs="Times New Roman PSMT"/>
        </w:rPr>
        <w:t xml:space="preserve">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EA3E59" w:rsidRPr="00EA3E59" w:rsidRDefault="00EA3E59" w:rsidP="00663AC1">
      <w:pPr>
        <w:ind w:left="-567" w:firstLine="567"/>
        <w:jc w:val="both"/>
        <w:rPr>
          <w:rFonts w:ascii="Times New Roman PSMT" w:hAnsi="Times New Roman PSMT" w:cs="Times New Roman PSMT"/>
        </w:rPr>
      </w:pPr>
      <w:r w:rsidRPr="00EA3E59">
        <w:t xml:space="preserve">2.16. </w:t>
      </w:r>
      <w:r w:rsidRPr="00EA3E59">
        <w:rPr>
          <w:rFonts w:ascii="Times New Roman PSMT" w:hAnsi="Times New Roman PSMT" w:cs="Times New Roman PSMT"/>
        </w:rPr>
        <w:t xml:space="preserve">Показатели доступности и качества муниципальной услуги </w:t>
      </w:r>
    </w:p>
    <w:p w:rsidR="00EA3E59" w:rsidRDefault="00EA3E59" w:rsidP="00663AC1">
      <w:pPr>
        <w:ind w:left="-567" w:firstLine="567"/>
        <w:jc w:val="both"/>
        <w:rPr>
          <w:rFonts w:ascii="Times New Roman PSMT" w:hAnsi="Times New Roman PSMT" w:cs="Times New Roman PSMT"/>
        </w:rPr>
      </w:pPr>
      <w:r w:rsidRPr="00EA3E59">
        <w:lastRenderedPageBreak/>
        <w:t xml:space="preserve">2.16.1. </w:t>
      </w:r>
      <w:proofErr w:type="gramStart"/>
      <w:r w:rsidRPr="00EA3E59">
        <w:rPr>
          <w:rFonts w:ascii="Times New Roman PSMT" w:hAnsi="Times New Roman PSMT" w:cs="Times New Roman PSMT"/>
        </w:rPr>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roofErr w:type="gramEnd"/>
      <w:r w:rsidRPr="00EA3E59">
        <w:rPr>
          <w:rFonts w:ascii="Times New Roman PSMT" w:hAnsi="Times New Roman PSMT" w:cs="Times New Roman PSMT"/>
        </w:rPr>
        <w:t xml:space="preserve"> оказание помощи инвалидам в преодолении барьеров, мешающих получению ими услуг наравне с другими лицами. </w:t>
      </w:r>
    </w:p>
    <w:p w:rsidR="00EA3E59" w:rsidRDefault="00EA3E59" w:rsidP="00663AC1">
      <w:pPr>
        <w:ind w:left="-567" w:firstLine="567"/>
        <w:jc w:val="both"/>
        <w:rPr>
          <w:rFonts w:ascii="Times New Roman PSMT" w:hAnsi="Times New Roman PSMT" w:cs="Times New Roman PSMT"/>
        </w:rPr>
      </w:pPr>
      <w:r w:rsidRPr="00EA3E59">
        <w:t>2.16</w:t>
      </w:r>
      <w:r w:rsidRPr="00EA3E59">
        <w:rPr>
          <w:rFonts w:ascii="Times New Roman PSMT" w:hAnsi="Times New Roman PSMT" w:cs="Times New Roman PSMT"/>
        </w:rPr>
        <w:t>.2. Показателями качества предоставления муниципальной услуги являются: соблюдение сроков приема и рассмотрения документов; соблюдение срока получения результата государственной услуги; отсутствие обоснованных жалоб на нарушения Административного регламента</w:t>
      </w:r>
      <w:r w:rsidRPr="00EA3E59">
        <w:t xml:space="preserve">, </w:t>
      </w:r>
      <w:r w:rsidRPr="00EA3E59">
        <w:rPr>
          <w:rFonts w:ascii="Times New Roman PSMT" w:hAnsi="Times New Roman PSMT" w:cs="Times New Roman PSMT"/>
        </w:rPr>
        <w:t xml:space="preserve">совершенные работниками </w:t>
      </w:r>
      <w:r w:rsidR="004E4FFB">
        <w:rPr>
          <w:rFonts w:ascii="Times New Roman PSMT" w:hAnsi="Times New Roman PSMT" w:cs="Times New Roman PSMT"/>
        </w:rPr>
        <w:t>У</w:t>
      </w:r>
      <w:r>
        <w:rPr>
          <w:rFonts w:ascii="Times New Roman PSMT" w:hAnsi="Times New Roman PSMT" w:cs="Times New Roman PSMT"/>
        </w:rPr>
        <w:t>правления</w:t>
      </w:r>
      <w:r w:rsidRPr="00EA3E59">
        <w:t xml:space="preserve">; </w:t>
      </w:r>
      <w:r w:rsidRPr="00EA3E59">
        <w:rPr>
          <w:rFonts w:ascii="Times New Roman PSMT" w:hAnsi="Times New Roman PSMT" w:cs="Times New Roman PSMT"/>
        </w:rPr>
        <w:t>количество взаимодействий заявителя с должностными лицами (без учета консультаций</w:t>
      </w:r>
      <w:r>
        <w:rPr>
          <w:rFonts w:ascii="Times New Roman PSMT" w:hAnsi="Times New Roman PSMT" w:cs="Times New Roman PSMT"/>
        </w:rPr>
        <w:t>)</w:t>
      </w:r>
      <w:r w:rsidRPr="00EA3E59">
        <w:t xml:space="preserve">. </w:t>
      </w:r>
      <w:r w:rsidRPr="00EA3E59">
        <w:rPr>
          <w:rFonts w:ascii="Times New Roman PSMT" w:hAnsi="Times New Roman PSMT" w:cs="Times New Roman PSMT"/>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EA3E59" w:rsidRDefault="00EA3E59" w:rsidP="00663AC1">
      <w:pPr>
        <w:ind w:left="-567" w:firstLine="567"/>
        <w:jc w:val="both"/>
        <w:rPr>
          <w:rFonts w:ascii="Times New Roman PSMT" w:hAnsi="Times New Roman PSMT" w:cs="Times New Roman PSMT"/>
        </w:rPr>
      </w:pPr>
      <w:r w:rsidRPr="00EA3E59">
        <w:t>2.16</w:t>
      </w:r>
      <w:r w:rsidRPr="00EA3E59">
        <w:rPr>
          <w:rFonts w:ascii="Times New Roman PSMT" w:hAnsi="Times New Roman PSMT" w:cs="Times New Roman PSMT"/>
        </w:rPr>
        <w:t xml:space="preserve">.3. Информация о ходе предоставления муниципальной услуги может быть получена заявителем </w:t>
      </w:r>
      <w:r w:rsidR="004E4FFB">
        <w:rPr>
          <w:rFonts w:ascii="Times New Roman PSMT" w:hAnsi="Times New Roman PSMT" w:cs="Times New Roman PSMT"/>
        </w:rPr>
        <w:t>в У</w:t>
      </w:r>
      <w:r>
        <w:rPr>
          <w:rFonts w:ascii="Times New Roman PSMT" w:hAnsi="Times New Roman PSMT" w:cs="Times New Roman PSMT"/>
        </w:rPr>
        <w:t xml:space="preserve">правлении, </w:t>
      </w:r>
      <w:r w:rsidRPr="00EA3E59">
        <w:rPr>
          <w:rFonts w:ascii="Times New Roman PSMT" w:hAnsi="Times New Roman PSMT" w:cs="Times New Roman PSMT"/>
        </w:rPr>
        <w:t xml:space="preserve">в личном кабинете на Едином портале или на Региональном портале, в </w:t>
      </w:r>
      <w:r>
        <w:rPr>
          <w:rFonts w:ascii="Times New Roman PSMT" w:hAnsi="Times New Roman PSMT" w:cs="Times New Roman PSMT"/>
        </w:rPr>
        <w:t xml:space="preserve">ГБУ ЛО </w:t>
      </w:r>
      <w:r w:rsidR="00493E70">
        <w:rPr>
          <w:rFonts w:ascii="Times New Roman PSMT" w:hAnsi="Times New Roman PSMT" w:cs="Times New Roman PSMT"/>
        </w:rPr>
        <w:t>«</w:t>
      </w:r>
      <w:r w:rsidRPr="00EA3E59">
        <w:rPr>
          <w:rFonts w:ascii="Times New Roman PSMT" w:hAnsi="Times New Roman PSMT" w:cs="Times New Roman PSMT"/>
        </w:rPr>
        <w:t>МФЦ</w:t>
      </w:r>
      <w:r w:rsidR="00493E70">
        <w:rPr>
          <w:rFonts w:ascii="Times New Roman PSMT" w:hAnsi="Times New Roman PSMT" w:cs="Times New Roman PSMT"/>
        </w:rPr>
        <w:t>»</w:t>
      </w:r>
      <w:r w:rsidRPr="00EA3E59">
        <w:rPr>
          <w:rFonts w:ascii="Times New Roman PSMT" w:hAnsi="Times New Roman PSMT" w:cs="Times New Roman PSMT"/>
        </w:rPr>
        <w:t xml:space="preserve">. </w:t>
      </w:r>
    </w:p>
    <w:p w:rsidR="00EA3E59" w:rsidRDefault="00EA3E59" w:rsidP="00663AC1">
      <w:pPr>
        <w:ind w:left="-567" w:firstLine="567"/>
        <w:jc w:val="both"/>
      </w:pPr>
      <w:r w:rsidRPr="00EA3E59">
        <w:t>2.16</w:t>
      </w:r>
      <w:r w:rsidRPr="00EA3E59">
        <w:rPr>
          <w:rFonts w:ascii="Times New Roman PSMT" w:hAnsi="Times New Roman PSMT" w:cs="Times New Roman PSMT"/>
        </w:rPr>
        <w:t xml:space="preserve">.4. </w:t>
      </w:r>
      <w:r>
        <w:t>Муниципальная услуга в электронной форме не предоставляется.</w:t>
      </w:r>
    </w:p>
    <w:p w:rsidR="00EA3E59" w:rsidRDefault="00EA3E59" w:rsidP="00663AC1">
      <w:pPr>
        <w:ind w:left="-567" w:firstLine="567"/>
        <w:jc w:val="both"/>
        <w:rPr>
          <w:rFonts w:ascii="Times New Roman PSMT" w:hAnsi="Times New Roman PSMT" w:cs="Times New Roman PSMT"/>
        </w:rPr>
      </w:pPr>
    </w:p>
    <w:p w:rsidR="00581889" w:rsidRDefault="00581889" w:rsidP="00F226C0">
      <w:pPr>
        <w:ind w:left="-567"/>
        <w:jc w:val="both"/>
      </w:pPr>
    </w:p>
    <w:p w:rsidR="00B7229D" w:rsidRDefault="00EE02E4" w:rsidP="00581889">
      <w:pPr>
        <w:ind w:left="-567"/>
        <w:jc w:val="center"/>
      </w:pPr>
      <w:r>
        <w:t>3</w:t>
      </w:r>
      <w:r w:rsidR="00581889">
        <w:t>. С</w:t>
      </w:r>
      <w:r w:rsidR="00B7229D">
        <w:t>остав, последовательность и сроки выполнения административных процедур,</w:t>
      </w:r>
    </w:p>
    <w:p w:rsidR="00B7229D" w:rsidRDefault="00B7229D" w:rsidP="00581889">
      <w:pPr>
        <w:ind w:left="-567"/>
        <w:jc w:val="center"/>
      </w:pPr>
      <w:r>
        <w:t xml:space="preserve"> требования к порядку их выполнения, в том числе особенности выполнения </w:t>
      </w:r>
    </w:p>
    <w:p w:rsidR="00581889" w:rsidRDefault="00B7229D" w:rsidP="00581889">
      <w:pPr>
        <w:ind w:left="-567"/>
        <w:jc w:val="center"/>
      </w:pPr>
      <w:r>
        <w:t>административн</w:t>
      </w:r>
      <w:r w:rsidR="00EA3E59">
        <w:t>ых процедур в электронной форме</w:t>
      </w:r>
      <w:r w:rsidR="00581889">
        <w:t xml:space="preserve"> </w:t>
      </w:r>
    </w:p>
    <w:p w:rsidR="00581889" w:rsidRDefault="00581889" w:rsidP="00581889">
      <w:pPr>
        <w:ind w:left="-567"/>
        <w:jc w:val="center"/>
      </w:pPr>
    </w:p>
    <w:p w:rsidR="00B60903" w:rsidRDefault="00EA3E59" w:rsidP="00CE1375">
      <w:pPr>
        <w:ind w:left="-567" w:firstLine="567"/>
        <w:jc w:val="both"/>
        <w:rPr>
          <w:rFonts w:ascii="Times New Roman PSMT" w:hAnsi="Times New Roman PSMT" w:cs="Times New Roman PSMT"/>
        </w:rPr>
      </w:pPr>
      <w:r w:rsidRPr="00EA3E59">
        <w:t xml:space="preserve">3.1. </w:t>
      </w:r>
      <w:r w:rsidRPr="00EA3E59">
        <w:rPr>
          <w:rFonts w:ascii="Times New Roman PSMT" w:hAnsi="Times New Roman PSMT" w:cs="Times New Roman PSMT"/>
        </w:rPr>
        <w:t xml:space="preserve">Описание последовательности действий при предоставлении муниципальной услуги </w:t>
      </w:r>
    </w:p>
    <w:p w:rsidR="00EA3E59" w:rsidRDefault="00EA3E59" w:rsidP="00CE1375">
      <w:pPr>
        <w:ind w:left="-567" w:firstLine="540"/>
        <w:jc w:val="both"/>
        <w:rPr>
          <w:rFonts w:ascii="Times New Roman PSMT" w:hAnsi="Times New Roman PSMT" w:cs="Times New Roman PSMT"/>
        </w:rPr>
      </w:pPr>
      <w:r w:rsidRPr="00EA3E59">
        <w:t xml:space="preserve">3.1.1. </w:t>
      </w:r>
      <w:r w:rsidRPr="00EA3E59">
        <w:rPr>
          <w:rFonts w:ascii="Times New Roman PSMT" w:hAnsi="Times New Roman PSMT" w:cs="Times New Roman PSMT"/>
        </w:rPr>
        <w:t xml:space="preserve">Предоставление муниципальной услуги включает в себя следующие процедуры: </w:t>
      </w:r>
    </w:p>
    <w:p w:rsidR="00B60903" w:rsidRPr="00B60903" w:rsidRDefault="00B60903" w:rsidP="00CE1375">
      <w:pPr>
        <w:autoSpaceDE w:val="0"/>
        <w:autoSpaceDN w:val="0"/>
        <w:adjustRightInd w:val="0"/>
        <w:ind w:left="-567" w:firstLine="540"/>
        <w:jc w:val="both"/>
      </w:pPr>
      <w:r w:rsidRPr="00B60903">
        <w:t xml:space="preserve">1) прием и регистрация заявления о предоставлении муниципальной услуги - 1 рабочий день </w:t>
      </w:r>
      <w:proofErr w:type="gramStart"/>
      <w:r w:rsidRPr="00B60903">
        <w:t>с даты получения</w:t>
      </w:r>
      <w:proofErr w:type="gramEnd"/>
      <w:r w:rsidRPr="00B60903">
        <w:t xml:space="preserve"> заявления о предоставлении муниципальной услуги;</w:t>
      </w:r>
    </w:p>
    <w:p w:rsidR="00B60903" w:rsidRPr="00B60903" w:rsidRDefault="00B60903" w:rsidP="00CE1375">
      <w:pPr>
        <w:autoSpaceDE w:val="0"/>
        <w:autoSpaceDN w:val="0"/>
        <w:adjustRightInd w:val="0"/>
        <w:ind w:left="-567" w:firstLine="540"/>
        <w:jc w:val="both"/>
      </w:pPr>
      <w:r w:rsidRPr="00B60903">
        <w:t xml:space="preserve">2) сбор документов/сведений, запрашиваемых посредством межведомственного информационного взаимодействия - в течение 6 рабочих дней </w:t>
      </w:r>
      <w:proofErr w:type="gramStart"/>
      <w:r w:rsidRPr="00B60903">
        <w:t>с даты получения</w:t>
      </w:r>
      <w:proofErr w:type="gramEnd"/>
      <w:r w:rsidRPr="00B60903">
        <w:t xml:space="preserve"> заявления о предоставлении муниципальной услуги;</w:t>
      </w:r>
    </w:p>
    <w:p w:rsidR="00B60903" w:rsidRPr="00B60903" w:rsidRDefault="00B60903" w:rsidP="00CE1375">
      <w:pPr>
        <w:autoSpaceDE w:val="0"/>
        <w:autoSpaceDN w:val="0"/>
        <w:adjustRightInd w:val="0"/>
        <w:ind w:left="-567" w:firstLine="540"/>
        <w:jc w:val="both"/>
      </w:pPr>
      <w:r w:rsidRPr="00B60903">
        <w:t xml:space="preserve">3)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 - в течение 8 рабочих дней </w:t>
      </w:r>
      <w:proofErr w:type="gramStart"/>
      <w:r w:rsidRPr="00B60903">
        <w:t>с даты получения</w:t>
      </w:r>
      <w:proofErr w:type="gramEnd"/>
      <w:r w:rsidRPr="00B60903">
        <w:t xml:space="preserve"> заявления о предоставлении муниципальной услуги;</w:t>
      </w:r>
    </w:p>
    <w:p w:rsidR="00B60903" w:rsidRDefault="00B60903" w:rsidP="00CE1375">
      <w:pPr>
        <w:autoSpaceDE w:val="0"/>
        <w:autoSpaceDN w:val="0"/>
        <w:adjustRightInd w:val="0"/>
        <w:ind w:left="-567" w:firstLine="539"/>
        <w:jc w:val="both"/>
      </w:pPr>
      <w:r w:rsidRPr="00B60903">
        <w:t xml:space="preserve">4) выдача и направление результата предоставления муниципальной услуги - в течение 2 рабочих дней </w:t>
      </w:r>
      <w:proofErr w:type="gramStart"/>
      <w:r w:rsidRPr="00B60903">
        <w:t>с даты окончания</w:t>
      </w:r>
      <w:proofErr w:type="gramEnd"/>
      <w:r w:rsidRPr="00B60903">
        <w:t xml:space="preserve"> третьей административной процедуры.</w:t>
      </w:r>
    </w:p>
    <w:p w:rsidR="00B60903" w:rsidRDefault="00B60903" w:rsidP="00CE1375">
      <w:pPr>
        <w:autoSpaceDE w:val="0"/>
        <w:autoSpaceDN w:val="0"/>
        <w:adjustRightInd w:val="0"/>
        <w:ind w:left="-567" w:firstLine="539"/>
        <w:jc w:val="both"/>
      </w:pPr>
      <w:r w:rsidRPr="00B60903">
        <w:t>Последовательность административных действий (процедур) по предоставлению муниципальной услуги отражена в блок-схем</w:t>
      </w:r>
      <w:r w:rsidR="00493E70">
        <w:t>е, представленной в приложении №</w:t>
      </w:r>
      <w:r w:rsidRPr="00B60903">
        <w:t xml:space="preserve"> 2 к настоящему Административному регламенту.</w:t>
      </w:r>
    </w:p>
    <w:p w:rsidR="00B60903" w:rsidRDefault="00B60903" w:rsidP="00CE1375">
      <w:pPr>
        <w:autoSpaceDE w:val="0"/>
        <w:autoSpaceDN w:val="0"/>
        <w:adjustRightInd w:val="0"/>
        <w:ind w:left="-567" w:firstLine="539"/>
        <w:jc w:val="both"/>
      </w:pPr>
      <w:r w:rsidRPr="00B60903">
        <w:t>3.1.2. Прием и регистрация заявления о предоставлении муниципальной услуги.</w:t>
      </w:r>
    </w:p>
    <w:p w:rsidR="00B60903" w:rsidRDefault="00B60903" w:rsidP="00CE1375">
      <w:pPr>
        <w:autoSpaceDE w:val="0"/>
        <w:autoSpaceDN w:val="0"/>
        <w:adjustRightInd w:val="0"/>
        <w:ind w:left="-567" w:firstLine="539"/>
        <w:jc w:val="both"/>
      </w:pPr>
      <w:r w:rsidRPr="00B60903">
        <w:t xml:space="preserve">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МО </w:t>
      </w:r>
      <w:r>
        <w:t>Ломоносовский</w:t>
      </w:r>
      <w:r w:rsidRPr="00B60903">
        <w:t xml:space="preserve"> муниципальный район заявления, предусмотренного </w:t>
      </w:r>
      <w:hyperlink w:anchor="Par106" w:history="1">
        <w:r w:rsidRPr="00B60903">
          <w:t>п. 2.6</w:t>
        </w:r>
      </w:hyperlink>
      <w:r w:rsidRPr="00B60903">
        <w:t xml:space="preserve"> настоящего Административного регламента.</w:t>
      </w:r>
    </w:p>
    <w:p w:rsidR="00B60903" w:rsidRDefault="00B60903" w:rsidP="00CE1375">
      <w:pPr>
        <w:autoSpaceDE w:val="0"/>
        <w:autoSpaceDN w:val="0"/>
        <w:adjustRightInd w:val="0"/>
        <w:ind w:left="-567" w:firstLine="539"/>
        <w:jc w:val="both"/>
      </w:pPr>
      <w:r w:rsidRPr="00B60903">
        <w:t xml:space="preserve">3.1.2.2. Содержание административного действия, продолжительность </w:t>
      </w:r>
      <w:proofErr w:type="gramStart"/>
      <w:r w:rsidRPr="00B60903">
        <w:t>и(</w:t>
      </w:r>
      <w:proofErr w:type="gramEnd"/>
      <w:r w:rsidRPr="00B60903">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Управлении</w:t>
      </w:r>
      <w:r w:rsidRPr="00B60903">
        <w:t>.</w:t>
      </w:r>
    </w:p>
    <w:p w:rsidR="00B60903" w:rsidRDefault="00B60903" w:rsidP="00CE1375">
      <w:pPr>
        <w:autoSpaceDE w:val="0"/>
        <w:autoSpaceDN w:val="0"/>
        <w:adjustRightInd w:val="0"/>
        <w:ind w:left="-567" w:firstLine="539"/>
        <w:jc w:val="both"/>
      </w:pPr>
      <w:r w:rsidRPr="00B60903">
        <w:t>3.1.2.3. Лицо, ответственное за выполнение административной процедуры: должностное лицо, ответственное за делопроизводство.</w:t>
      </w:r>
    </w:p>
    <w:p w:rsidR="00B60903" w:rsidRDefault="00B60903" w:rsidP="00CE1375">
      <w:pPr>
        <w:autoSpaceDE w:val="0"/>
        <w:autoSpaceDN w:val="0"/>
        <w:adjustRightInd w:val="0"/>
        <w:ind w:left="-567" w:firstLine="540"/>
        <w:jc w:val="both"/>
      </w:pPr>
      <w:r w:rsidRPr="00B60903">
        <w:lastRenderedPageBreak/>
        <w:t>3.1.2.4. Результат выполнения административной процедуры: регистрация заявления о предоставлении муниципальной услуги и прилагаемых к нему документов в течение одного рабочего дня.</w:t>
      </w:r>
    </w:p>
    <w:p w:rsidR="00B60903" w:rsidRDefault="00B60903" w:rsidP="00CE1375">
      <w:pPr>
        <w:autoSpaceDE w:val="0"/>
        <w:autoSpaceDN w:val="0"/>
        <w:adjustRightInd w:val="0"/>
        <w:ind w:left="-567" w:firstLine="540"/>
        <w:jc w:val="both"/>
      </w:pPr>
      <w:r w:rsidRPr="00B60903">
        <w:t>3.1.3. Сбор документов/сведений, запрашиваемых посредством межведомственного информационного взаимодействия.</w:t>
      </w:r>
    </w:p>
    <w:p w:rsidR="00B60903" w:rsidRDefault="00B60903" w:rsidP="00CE1375">
      <w:pPr>
        <w:autoSpaceDE w:val="0"/>
        <w:autoSpaceDN w:val="0"/>
        <w:adjustRightInd w:val="0"/>
        <w:ind w:left="-567" w:firstLine="540"/>
        <w:jc w:val="both"/>
      </w:pPr>
      <w:r w:rsidRPr="00B60903">
        <w:t>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муниципальной услуги.</w:t>
      </w:r>
    </w:p>
    <w:p w:rsidR="00B60903" w:rsidRDefault="00B60903" w:rsidP="00CE1375">
      <w:pPr>
        <w:autoSpaceDE w:val="0"/>
        <w:autoSpaceDN w:val="0"/>
        <w:adjustRightInd w:val="0"/>
        <w:ind w:left="-567" w:firstLine="540"/>
        <w:jc w:val="both"/>
      </w:pPr>
      <w:r w:rsidRPr="00B60903">
        <w:t>3.1.3.2. Содержание административных действий, продолжительность и максимальный срок их выполнения:</w:t>
      </w:r>
    </w:p>
    <w:p w:rsidR="00B60903" w:rsidRDefault="00B60903" w:rsidP="00CE1375">
      <w:pPr>
        <w:autoSpaceDE w:val="0"/>
        <w:autoSpaceDN w:val="0"/>
        <w:adjustRightInd w:val="0"/>
        <w:ind w:left="-567" w:firstLine="540"/>
        <w:jc w:val="both"/>
      </w:pPr>
      <w:r w:rsidRPr="00B60903">
        <w:t xml:space="preserve">1 действие: проверка сведений, содержащихся в представленных </w:t>
      </w:r>
      <w:proofErr w:type="gramStart"/>
      <w:r w:rsidRPr="00B60903">
        <w:t>заявлении</w:t>
      </w:r>
      <w:proofErr w:type="gramEnd"/>
      <w:r w:rsidRPr="00B60903">
        <w:t xml:space="preserve"> и документах, в целях соответствия требованиям действующего законодательства в течение 1 рабочего дня с даты окончания первой административной процедуры.</w:t>
      </w:r>
    </w:p>
    <w:p w:rsidR="00B60903" w:rsidRDefault="00B60903" w:rsidP="00CE1375">
      <w:pPr>
        <w:autoSpaceDE w:val="0"/>
        <w:autoSpaceDN w:val="0"/>
        <w:adjustRightInd w:val="0"/>
        <w:ind w:left="-567" w:firstLine="540"/>
        <w:jc w:val="both"/>
      </w:pPr>
      <w:r w:rsidRPr="00B60903">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10" w:history="1">
        <w:r w:rsidRPr="00CE1375">
          <w:t>пунктом 2.7</w:t>
        </w:r>
      </w:hyperlink>
      <w:r w:rsidRPr="00CE1375">
        <w:t xml:space="preserve"> </w:t>
      </w:r>
      <w:r w:rsidRPr="00B60903">
        <w:t xml:space="preserve">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B60903">
        <w:t>с даты окончания</w:t>
      </w:r>
      <w:proofErr w:type="gramEnd"/>
      <w:r w:rsidRPr="00B60903">
        <w:t xml:space="preserve"> первой административной процедуры.</w:t>
      </w:r>
    </w:p>
    <w:p w:rsidR="00B60903" w:rsidRDefault="00B60903" w:rsidP="00CE1375">
      <w:pPr>
        <w:autoSpaceDE w:val="0"/>
        <w:autoSpaceDN w:val="0"/>
        <w:adjustRightInd w:val="0"/>
        <w:ind w:left="-567" w:firstLine="540"/>
        <w:jc w:val="both"/>
      </w:pPr>
      <w:r w:rsidRPr="00B60903">
        <w:t>3.1.3.3. Лицо, ответственное за выполнение административной п</w:t>
      </w:r>
      <w:r w:rsidR="00CE1375">
        <w:t>роцедуры: специалист Управления</w:t>
      </w:r>
      <w:r w:rsidRPr="00B60903">
        <w:t>, ответственный за предоставление муниципальной услуги.</w:t>
      </w:r>
    </w:p>
    <w:p w:rsidR="00B60903" w:rsidRDefault="00B60903" w:rsidP="00CE1375">
      <w:pPr>
        <w:autoSpaceDE w:val="0"/>
        <w:autoSpaceDN w:val="0"/>
        <w:adjustRightInd w:val="0"/>
        <w:ind w:left="-567" w:firstLine="540"/>
        <w:jc w:val="both"/>
      </w:pPr>
      <w:r w:rsidRPr="00B60903">
        <w:t>3.1.3.4. Результат выполнения административной процедуры: направление межведомственного запроса (межведомственных запросов).</w:t>
      </w:r>
    </w:p>
    <w:p w:rsidR="00B60903" w:rsidRDefault="00B60903" w:rsidP="00CE1375">
      <w:pPr>
        <w:autoSpaceDE w:val="0"/>
        <w:autoSpaceDN w:val="0"/>
        <w:adjustRightInd w:val="0"/>
        <w:ind w:left="-567" w:firstLine="540"/>
        <w:jc w:val="both"/>
      </w:pPr>
      <w:r w:rsidRPr="00B60903">
        <w:t>3.1.4.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w:t>
      </w:r>
    </w:p>
    <w:p w:rsidR="00B60903" w:rsidRDefault="00B60903" w:rsidP="00CE1375">
      <w:pPr>
        <w:autoSpaceDE w:val="0"/>
        <w:autoSpaceDN w:val="0"/>
        <w:adjustRightInd w:val="0"/>
        <w:ind w:left="-567" w:firstLine="540"/>
        <w:jc w:val="both"/>
      </w:pPr>
      <w:r w:rsidRPr="00B60903">
        <w:t>3.1.4.1. Основанием для начала административной процедуры по принятию решения о предоставлении государственной услуги или об отказе в предоставлении государственной услуги является проведение осмотра объекта индивидуального жилищного строительства.</w:t>
      </w:r>
    </w:p>
    <w:p w:rsidR="00CE1375" w:rsidRDefault="00B60903" w:rsidP="00CE1375">
      <w:pPr>
        <w:autoSpaceDE w:val="0"/>
        <w:autoSpaceDN w:val="0"/>
        <w:adjustRightInd w:val="0"/>
        <w:ind w:left="-567" w:firstLine="540"/>
        <w:jc w:val="both"/>
      </w:pPr>
      <w:r w:rsidRPr="00B60903">
        <w:t>3.1.4.2. Содержание административных действий, продолжительность и максимальный срок их выполнения:</w:t>
      </w:r>
    </w:p>
    <w:p w:rsidR="00CE1375" w:rsidRDefault="00B60903" w:rsidP="00CE1375">
      <w:pPr>
        <w:autoSpaceDE w:val="0"/>
        <w:autoSpaceDN w:val="0"/>
        <w:adjustRightInd w:val="0"/>
        <w:ind w:left="-567" w:firstLine="539"/>
        <w:jc w:val="both"/>
      </w:pPr>
      <w:r w:rsidRPr="00B60903">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sidR="00CE1375">
        <w:t xml:space="preserve"> </w:t>
      </w:r>
      <w:r w:rsidRPr="00B60903">
        <w:t>О проведении осмотра заявитель (представитель заявителя) уведомляется специалистом Управления посредством телефонной, факсимильной или электронной связи.</w:t>
      </w:r>
    </w:p>
    <w:p w:rsidR="00CE1375" w:rsidRDefault="00B60903" w:rsidP="00CE1375">
      <w:pPr>
        <w:autoSpaceDE w:val="0"/>
        <w:autoSpaceDN w:val="0"/>
        <w:adjustRightInd w:val="0"/>
        <w:ind w:left="-567" w:firstLine="539"/>
        <w:jc w:val="both"/>
      </w:pPr>
      <w:r w:rsidRPr="00B60903">
        <w:t>В ходе осмотра объекта индивидуального жилищного стро</w:t>
      </w:r>
      <w:r w:rsidR="00CE1375">
        <w:t>ительства специалист Управления</w:t>
      </w:r>
      <w:r w:rsidRPr="00B60903">
        <w:t>, ответственный за подготовку документов, устанавливает:</w:t>
      </w:r>
    </w:p>
    <w:p w:rsidR="00CE1375" w:rsidRDefault="00B60903" w:rsidP="00CE1375">
      <w:pPr>
        <w:autoSpaceDE w:val="0"/>
        <w:autoSpaceDN w:val="0"/>
        <w:adjustRightInd w:val="0"/>
        <w:ind w:left="-567" w:firstLine="539"/>
        <w:jc w:val="both"/>
      </w:pPr>
      <w:r w:rsidRPr="00B60903">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CE1375" w:rsidRDefault="00B60903" w:rsidP="00CE1375">
      <w:pPr>
        <w:autoSpaceDE w:val="0"/>
        <w:autoSpaceDN w:val="0"/>
        <w:adjustRightInd w:val="0"/>
        <w:ind w:left="-567" w:firstLine="539"/>
        <w:jc w:val="both"/>
      </w:pPr>
      <w:r w:rsidRPr="00B60903">
        <w:t>- увеличивается ли общая площадь жилого помещения в результате реконструкции объекта индивидуального жилищного строительства не менее чем на учетную норму площади жилого помещения, устанавливаемую в соответствии с жилищным законодательством Российской Федерации.</w:t>
      </w:r>
    </w:p>
    <w:p w:rsidR="00CE1375" w:rsidRDefault="00B60903" w:rsidP="00CE1375">
      <w:pPr>
        <w:autoSpaceDE w:val="0"/>
        <w:autoSpaceDN w:val="0"/>
        <w:adjustRightInd w:val="0"/>
        <w:ind w:left="-567" w:firstLine="539"/>
        <w:jc w:val="both"/>
      </w:pPr>
      <w:r w:rsidRPr="00B60903">
        <w:t xml:space="preserve">2 действие: по результатам осмотра и при наличии оснований составление </w:t>
      </w:r>
      <w:hyperlink r:id="rId9" w:history="1">
        <w:r w:rsidRPr="00CE1375">
          <w:t>акта</w:t>
        </w:r>
      </w:hyperlink>
      <w:r w:rsidRPr="00CE1375">
        <w:t xml:space="preserve"> </w:t>
      </w:r>
      <w:r w:rsidRPr="00B60903">
        <w:t>освидетельствования проведения основных работ объекта индивидуального жилищного строительства (далее - акт освидетельствования) по форме, утвержденной Приказом Министерства строительства и жилищно-коммунального хозяйств</w:t>
      </w:r>
      <w:r w:rsidR="00CE1375">
        <w:t>а РФ от 08.06.2021 № 362/</w:t>
      </w:r>
      <w:proofErr w:type="spellStart"/>
      <w:proofErr w:type="gramStart"/>
      <w:r w:rsidR="00CE1375">
        <w:t>пр</w:t>
      </w:r>
      <w:proofErr w:type="spellEnd"/>
      <w:proofErr w:type="gramEnd"/>
      <w:r w:rsidR="00CE1375">
        <w:t>, в 2</w:t>
      </w:r>
      <w:r w:rsidRPr="00B60903">
        <w:t xml:space="preserve"> экземплярах.</w:t>
      </w:r>
    </w:p>
    <w:p w:rsidR="00CE1375" w:rsidRDefault="00B60903" w:rsidP="00CE1375">
      <w:pPr>
        <w:autoSpaceDE w:val="0"/>
        <w:autoSpaceDN w:val="0"/>
        <w:adjustRightInd w:val="0"/>
        <w:ind w:left="-567" w:firstLine="539"/>
        <w:jc w:val="both"/>
      </w:pPr>
      <w:r w:rsidRPr="00B60903">
        <w:t xml:space="preserve">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w:t>
      </w:r>
      <w:r w:rsidRPr="00B60903">
        <w:lastRenderedPageBreak/>
        <w:t>заявителем без привлечения организации, выполняющей строительство (реконструкцию) объекта индивидуального жилищного строительства).</w:t>
      </w:r>
    </w:p>
    <w:p w:rsidR="00CE1375" w:rsidRDefault="00B60903" w:rsidP="00CE1375">
      <w:pPr>
        <w:autoSpaceDE w:val="0"/>
        <w:autoSpaceDN w:val="0"/>
        <w:adjustRightInd w:val="0"/>
        <w:ind w:left="-567" w:firstLine="539"/>
        <w:jc w:val="both"/>
      </w:pPr>
      <w:r w:rsidRPr="00B60903">
        <w:t>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w:t>
      </w:r>
    </w:p>
    <w:p w:rsidR="00CE1375" w:rsidRDefault="00B60903" w:rsidP="00CE1375">
      <w:pPr>
        <w:autoSpaceDE w:val="0"/>
        <w:autoSpaceDN w:val="0"/>
        <w:adjustRightInd w:val="0"/>
        <w:ind w:left="-567" w:firstLine="539"/>
        <w:jc w:val="both"/>
      </w:pPr>
      <w:r w:rsidRPr="00B60903">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CE1375" w:rsidRDefault="00B60903" w:rsidP="00CE1375">
      <w:pPr>
        <w:autoSpaceDE w:val="0"/>
        <w:autoSpaceDN w:val="0"/>
        <w:adjustRightInd w:val="0"/>
        <w:ind w:left="-567" w:firstLine="539"/>
        <w:jc w:val="both"/>
      </w:pPr>
      <w:r w:rsidRPr="00B60903">
        <w:t>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w:t>
      </w:r>
    </w:p>
    <w:p w:rsidR="00CE1375" w:rsidRDefault="00B60903" w:rsidP="00CE1375">
      <w:pPr>
        <w:autoSpaceDE w:val="0"/>
        <w:autoSpaceDN w:val="0"/>
        <w:adjustRightInd w:val="0"/>
        <w:ind w:left="-567" w:firstLine="539"/>
        <w:jc w:val="both"/>
      </w:pPr>
      <w:r w:rsidRPr="00B60903">
        <w:t>3 действие: утверждение акта освидетельствования или уведомления об отказе в выдаче акта освидетельствования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CE1375" w:rsidRDefault="00B60903" w:rsidP="00CE1375">
      <w:pPr>
        <w:autoSpaceDE w:val="0"/>
        <w:autoSpaceDN w:val="0"/>
        <w:adjustRightInd w:val="0"/>
        <w:ind w:left="-567" w:firstLine="539"/>
        <w:jc w:val="both"/>
      </w:pPr>
      <w:r w:rsidRPr="00B60903">
        <w:t>3.1.4.3. Лицо, ответственное за выполнение административной п</w:t>
      </w:r>
      <w:r w:rsidR="00CE1375">
        <w:t>роцедуры: специалист Управления</w:t>
      </w:r>
      <w:r w:rsidRPr="00B60903">
        <w:t>, ответственный за предоставление муниципальной услуги.</w:t>
      </w:r>
    </w:p>
    <w:p w:rsidR="004076C3" w:rsidRDefault="00B60903" w:rsidP="004076C3">
      <w:pPr>
        <w:autoSpaceDE w:val="0"/>
        <w:autoSpaceDN w:val="0"/>
        <w:adjustRightInd w:val="0"/>
        <w:ind w:left="-567" w:firstLine="539"/>
        <w:jc w:val="both"/>
      </w:pPr>
      <w:r w:rsidRPr="00B60903">
        <w:t>3.1.4.4. Критерий принятия решения: наличие/отсутствие у заявителя права на получение муниципальной услуги.</w:t>
      </w:r>
    </w:p>
    <w:p w:rsidR="004076C3" w:rsidRDefault="00B60903" w:rsidP="004076C3">
      <w:pPr>
        <w:autoSpaceDE w:val="0"/>
        <w:autoSpaceDN w:val="0"/>
        <w:adjustRightInd w:val="0"/>
        <w:ind w:left="-567" w:firstLine="539"/>
        <w:jc w:val="both"/>
      </w:pPr>
      <w:r w:rsidRPr="00B60903">
        <w:t>3.1.4.3. Результат выполнения административной процедуры: подготовка акта освидетельствования или уведомления об отказе в выдаче акта освидетельствования.</w:t>
      </w:r>
    </w:p>
    <w:p w:rsidR="004076C3" w:rsidRDefault="00B60903" w:rsidP="004076C3">
      <w:pPr>
        <w:autoSpaceDE w:val="0"/>
        <w:autoSpaceDN w:val="0"/>
        <w:adjustRightInd w:val="0"/>
        <w:ind w:left="-567" w:firstLine="539"/>
        <w:jc w:val="both"/>
      </w:pPr>
      <w:r w:rsidRPr="00B60903">
        <w:t xml:space="preserve">Максимальный срок выполнения действий - 8 рабочих дней </w:t>
      </w:r>
      <w:proofErr w:type="gramStart"/>
      <w:r w:rsidRPr="00B60903">
        <w:t>с даты получения</w:t>
      </w:r>
      <w:proofErr w:type="gramEnd"/>
      <w:r w:rsidRPr="00B60903">
        <w:t xml:space="preserve"> заявления, предусмотренного </w:t>
      </w:r>
      <w:hyperlink w:anchor="Par106" w:history="1">
        <w:r w:rsidRPr="004076C3">
          <w:t>п. 2.6</w:t>
        </w:r>
      </w:hyperlink>
      <w:r w:rsidRPr="00B60903">
        <w:t xml:space="preserve"> настоящего Административного регламента.</w:t>
      </w:r>
    </w:p>
    <w:p w:rsidR="004076C3" w:rsidRDefault="00B60903" w:rsidP="004076C3">
      <w:pPr>
        <w:autoSpaceDE w:val="0"/>
        <w:autoSpaceDN w:val="0"/>
        <w:adjustRightInd w:val="0"/>
        <w:ind w:left="-567" w:firstLine="539"/>
        <w:jc w:val="both"/>
      </w:pPr>
      <w:r w:rsidRPr="00B60903">
        <w:t>3.1.5. Выдача и направление результата предоставления муниципальной услуги.</w:t>
      </w:r>
    </w:p>
    <w:p w:rsidR="004076C3" w:rsidRDefault="00B60903" w:rsidP="004076C3">
      <w:pPr>
        <w:autoSpaceDE w:val="0"/>
        <w:autoSpaceDN w:val="0"/>
        <w:adjustRightInd w:val="0"/>
        <w:ind w:left="-567" w:firstLine="539"/>
        <w:jc w:val="both"/>
      </w:pPr>
      <w:r w:rsidRPr="00B60903">
        <w:t>3.1.5.1. Основание для начала административной процедуры: утвержденный акт освидетельствования либо уведомление об отказе в выдаче акта освидетельствования.</w:t>
      </w:r>
    </w:p>
    <w:p w:rsidR="004076C3" w:rsidRDefault="00B60903" w:rsidP="004076C3">
      <w:pPr>
        <w:autoSpaceDE w:val="0"/>
        <w:autoSpaceDN w:val="0"/>
        <w:adjustRightInd w:val="0"/>
        <w:ind w:left="-567" w:firstLine="539"/>
        <w:jc w:val="both"/>
      </w:pPr>
      <w:r w:rsidRPr="00B60903">
        <w:t xml:space="preserve">3.1.5.2. Содержание административного действия, продолжительность </w:t>
      </w:r>
      <w:proofErr w:type="gramStart"/>
      <w:r w:rsidRPr="00B60903">
        <w:t>и(</w:t>
      </w:r>
      <w:proofErr w:type="gramEnd"/>
      <w:r w:rsidRPr="00B60903">
        <w:t>или) максимальный срок его выполнения:</w:t>
      </w:r>
    </w:p>
    <w:p w:rsidR="004076C3" w:rsidRDefault="00B60903" w:rsidP="004076C3">
      <w:pPr>
        <w:autoSpaceDE w:val="0"/>
        <w:autoSpaceDN w:val="0"/>
        <w:adjustRightInd w:val="0"/>
        <w:ind w:left="-567" w:firstLine="539"/>
        <w:jc w:val="both"/>
      </w:pPr>
      <w:r w:rsidRPr="00B60903">
        <w:t xml:space="preserve">1 действие: должностное лицо, ответственное за делопроизводство, регистрирует результат предоставления муниципальной услуги: акт освидетельствования или уведомление об отказе в предоставлении муниципальной услуги не позднее 1 дня </w:t>
      </w:r>
      <w:proofErr w:type="gramStart"/>
      <w:r w:rsidRPr="00B60903">
        <w:t>с даты окончания</w:t>
      </w:r>
      <w:proofErr w:type="gramEnd"/>
      <w:r w:rsidRPr="00B60903">
        <w:t xml:space="preserve"> третьей административной процедуры.</w:t>
      </w:r>
    </w:p>
    <w:p w:rsidR="004076C3" w:rsidRDefault="00B60903" w:rsidP="004076C3">
      <w:pPr>
        <w:autoSpaceDE w:val="0"/>
        <w:autoSpaceDN w:val="0"/>
        <w:adjustRightInd w:val="0"/>
        <w:ind w:left="-567" w:firstLine="539"/>
        <w:jc w:val="both"/>
      </w:pPr>
      <w:r w:rsidRPr="00B60903">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B60903">
        <w:t>с даты окончания</w:t>
      </w:r>
      <w:proofErr w:type="gramEnd"/>
      <w:r w:rsidRPr="00B60903">
        <w:t xml:space="preserve"> первого административного действия данной административной процедуры.</w:t>
      </w:r>
    </w:p>
    <w:p w:rsidR="004076C3" w:rsidRDefault="00B60903" w:rsidP="004076C3">
      <w:pPr>
        <w:autoSpaceDE w:val="0"/>
        <w:autoSpaceDN w:val="0"/>
        <w:adjustRightInd w:val="0"/>
        <w:ind w:left="-567" w:firstLine="539"/>
        <w:jc w:val="both"/>
      </w:pPr>
      <w:r w:rsidRPr="00B60903">
        <w:t>3.1.5.3. Лицо, ответственное за выполнение административной процедуры: должностное лицо, ответственное за делопроизводство.</w:t>
      </w:r>
    </w:p>
    <w:p w:rsidR="004076C3" w:rsidRDefault="00B60903" w:rsidP="004076C3">
      <w:pPr>
        <w:autoSpaceDE w:val="0"/>
        <w:autoSpaceDN w:val="0"/>
        <w:adjustRightInd w:val="0"/>
        <w:ind w:left="-567" w:firstLine="539"/>
        <w:jc w:val="both"/>
      </w:pPr>
      <w:r w:rsidRPr="00B6090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0903" w:rsidRPr="00B60903" w:rsidRDefault="00B60903" w:rsidP="004076C3">
      <w:pPr>
        <w:autoSpaceDE w:val="0"/>
        <w:autoSpaceDN w:val="0"/>
        <w:adjustRightInd w:val="0"/>
        <w:ind w:left="-567" w:firstLine="539"/>
        <w:jc w:val="both"/>
      </w:pPr>
      <w:r w:rsidRPr="00B60903">
        <w:t xml:space="preserve">Максимальный срок выполнения действий - 2 рабочих дня </w:t>
      </w:r>
      <w:proofErr w:type="gramStart"/>
      <w:r w:rsidRPr="00B60903">
        <w:t>с даты окончания</w:t>
      </w:r>
      <w:proofErr w:type="gramEnd"/>
      <w:r w:rsidRPr="00B60903">
        <w:t xml:space="preserve"> тре</w:t>
      </w:r>
      <w:r w:rsidR="004076C3">
        <w:t>тьей административной процедуры.</w:t>
      </w:r>
    </w:p>
    <w:p w:rsidR="004076C3" w:rsidRDefault="004076C3" w:rsidP="004076C3">
      <w:pPr>
        <w:autoSpaceDE w:val="0"/>
        <w:autoSpaceDN w:val="0"/>
        <w:adjustRightInd w:val="0"/>
        <w:ind w:left="-567"/>
        <w:jc w:val="both"/>
      </w:pPr>
    </w:p>
    <w:p w:rsidR="00B60903" w:rsidRPr="00B60903" w:rsidRDefault="00B60903" w:rsidP="004076C3">
      <w:pPr>
        <w:autoSpaceDE w:val="0"/>
        <w:autoSpaceDN w:val="0"/>
        <w:adjustRightInd w:val="0"/>
        <w:ind w:left="-567" w:firstLine="539"/>
        <w:jc w:val="both"/>
      </w:pPr>
      <w:r w:rsidRPr="00B60903">
        <w:rPr>
          <w:rFonts w:eastAsiaTheme="minorHAnsi"/>
        </w:rPr>
        <w:t>3.2. Особенности выполнения административных процедур в электронной форме</w:t>
      </w:r>
    </w:p>
    <w:p w:rsidR="00B60903" w:rsidRPr="00B60903" w:rsidRDefault="00B60903" w:rsidP="004076C3">
      <w:pPr>
        <w:autoSpaceDE w:val="0"/>
        <w:autoSpaceDN w:val="0"/>
        <w:adjustRightInd w:val="0"/>
        <w:ind w:left="-567"/>
        <w:jc w:val="both"/>
      </w:pPr>
    </w:p>
    <w:p w:rsidR="00B60903" w:rsidRPr="004076C3" w:rsidRDefault="00B60903" w:rsidP="004076C3">
      <w:pPr>
        <w:autoSpaceDE w:val="0"/>
        <w:autoSpaceDN w:val="0"/>
        <w:adjustRightInd w:val="0"/>
        <w:ind w:left="-567" w:firstLine="539"/>
        <w:jc w:val="both"/>
      </w:pPr>
      <w:r w:rsidRPr="00B60903">
        <w:t xml:space="preserve">3.2.1. </w:t>
      </w:r>
      <w:proofErr w:type="gramStart"/>
      <w:r w:rsidRPr="004076C3">
        <w:t xml:space="preserve">Предоставление муниципальной услуги на ЕПГУ и ПГУ ЛО осуществляется в соответствии с Федеральным </w:t>
      </w:r>
      <w:hyperlink r:id="rId10" w:history="1">
        <w:r w:rsidRPr="004076C3">
          <w:t>законом</w:t>
        </w:r>
      </w:hyperlink>
      <w:r w:rsidRPr="004076C3">
        <w:t xml:space="preserve"> от 27.07.2010 </w:t>
      </w:r>
      <w:r w:rsidR="004076C3">
        <w:t>№</w:t>
      </w:r>
      <w:r w:rsidRPr="004076C3">
        <w:t xml:space="preserve"> 210-ФЗ "Об организации предоставления государственных и муниципальных услуг", Федеральным </w:t>
      </w:r>
      <w:hyperlink r:id="rId11" w:history="1">
        <w:r w:rsidRPr="004076C3">
          <w:t>законом</w:t>
        </w:r>
      </w:hyperlink>
      <w:r w:rsidRPr="004076C3">
        <w:t xml:space="preserve"> от 27.07.2006 </w:t>
      </w:r>
      <w:r w:rsidR="004076C3">
        <w:t>№</w:t>
      </w:r>
      <w:r w:rsidRPr="004076C3">
        <w:t xml:space="preserve"> 149-ФЗ "Об информации, информационных технологиях и о защите информации", </w:t>
      </w:r>
      <w:hyperlink r:id="rId12" w:history="1">
        <w:r w:rsidRPr="004076C3">
          <w:t>постановлением</w:t>
        </w:r>
      </w:hyperlink>
      <w:r w:rsidRPr="004076C3">
        <w:t xml:space="preserve"> Правительства Российской Федерации от 25.06.2</w:t>
      </w:r>
      <w:r w:rsidR="004076C3">
        <w:t>012 №</w:t>
      </w:r>
      <w:r w:rsidRPr="004076C3">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0903" w:rsidRPr="00B60903" w:rsidRDefault="00B60903" w:rsidP="004076C3">
      <w:pPr>
        <w:autoSpaceDE w:val="0"/>
        <w:autoSpaceDN w:val="0"/>
        <w:adjustRightInd w:val="0"/>
        <w:ind w:left="-567" w:firstLine="539"/>
        <w:jc w:val="both"/>
      </w:pPr>
      <w:r w:rsidRPr="00B60903">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0903">
        <w:t>ии и ау</w:t>
      </w:r>
      <w:proofErr w:type="gramEnd"/>
      <w:r w:rsidRPr="00B60903">
        <w:t>тентификации (далее - ЕСИА).</w:t>
      </w:r>
    </w:p>
    <w:p w:rsidR="00B60903" w:rsidRPr="00B60903" w:rsidRDefault="00B60903" w:rsidP="004076C3">
      <w:pPr>
        <w:autoSpaceDE w:val="0"/>
        <w:autoSpaceDN w:val="0"/>
        <w:adjustRightInd w:val="0"/>
        <w:ind w:left="-567" w:firstLine="539"/>
        <w:jc w:val="both"/>
      </w:pPr>
      <w:r w:rsidRPr="00B60903">
        <w:t>3.2.3. Муниципальная услуга может быть получена через ПГУ ЛО либо через ЕПГУ следующими способами:</w:t>
      </w:r>
    </w:p>
    <w:p w:rsidR="00B60903" w:rsidRPr="00B60903" w:rsidRDefault="00B60903" w:rsidP="004076C3">
      <w:pPr>
        <w:autoSpaceDE w:val="0"/>
        <w:autoSpaceDN w:val="0"/>
        <w:adjustRightInd w:val="0"/>
        <w:ind w:left="-567" w:firstLine="539"/>
        <w:jc w:val="both"/>
      </w:pPr>
      <w:r w:rsidRPr="00B60903">
        <w:t>с обязательной личной явкой на прием в ОМСУ;</w:t>
      </w:r>
    </w:p>
    <w:p w:rsidR="00B60903" w:rsidRPr="00B60903" w:rsidRDefault="00B60903" w:rsidP="004076C3">
      <w:pPr>
        <w:autoSpaceDE w:val="0"/>
        <w:autoSpaceDN w:val="0"/>
        <w:adjustRightInd w:val="0"/>
        <w:ind w:left="-567" w:firstLine="539"/>
        <w:jc w:val="both"/>
      </w:pPr>
      <w:r w:rsidRPr="00B60903">
        <w:t>без личной явки на прием в ОМСУ.</w:t>
      </w:r>
    </w:p>
    <w:p w:rsidR="00B60903" w:rsidRPr="00B60903" w:rsidRDefault="00B60903" w:rsidP="004076C3">
      <w:pPr>
        <w:autoSpaceDE w:val="0"/>
        <w:autoSpaceDN w:val="0"/>
        <w:adjustRightInd w:val="0"/>
        <w:ind w:left="-567" w:firstLine="539"/>
        <w:jc w:val="both"/>
      </w:pPr>
      <w:r w:rsidRPr="00B60903">
        <w:t xml:space="preserve">3.2.4. Для получения муниципальной услуги без личной явки на прием в </w:t>
      </w:r>
      <w:r w:rsidR="004076C3">
        <w:t>Управление</w:t>
      </w:r>
      <w:r w:rsidRPr="00B60903">
        <w:t xml:space="preserve"> заявителю необходимо предварительно оформить усиленную квалифицированную электронную подпись (далее - ЭП) для </w:t>
      </w:r>
      <w:proofErr w:type="gramStart"/>
      <w:r w:rsidRPr="00B60903">
        <w:t>заверения заявления</w:t>
      </w:r>
      <w:proofErr w:type="gramEnd"/>
      <w:r w:rsidRPr="00B60903">
        <w:t xml:space="preserve"> и документов, поданных в электронном виде на ПГУ ЛО или на ЕПГУ.</w:t>
      </w:r>
    </w:p>
    <w:p w:rsidR="00B60903" w:rsidRPr="00B60903" w:rsidRDefault="00B60903" w:rsidP="004076C3">
      <w:pPr>
        <w:autoSpaceDE w:val="0"/>
        <w:autoSpaceDN w:val="0"/>
        <w:adjustRightInd w:val="0"/>
        <w:ind w:left="-567" w:firstLine="539"/>
        <w:jc w:val="both"/>
      </w:pPr>
      <w:bookmarkStart w:id="0" w:name="Par239"/>
      <w:bookmarkEnd w:id="0"/>
      <w:r w:rsidRPr="00B60903">
        <w:t>3.2.5. Для подачи заявления через ЕПГУ или через ПГУ ЛО заявитель должен выполнить следующие действия:</w:t>
      </w:r>
    </w:p>
    <w:p w:rsidR="00B60903" w:rsidRPr="00B60903" w:rsidRDefault="004076C3" w:rsidP="004076C3">
      <w:pPr>
        <w:autoSpaceDE w:val="0"/>
        <w:autoSpaceDN w:val="0"/>
        <w:adjustRightInd w:val="0"/>
        <w:ind w:left="-567" w:firstLine="539"/>
        <w:jc w:val="both"/>
      </w:pPr>
      <w:r>
        <w:t xml:space="preserve">- </w:t>
      </w:r>
      <w:r w:rsidR="00B60903" w:rsidRPr="00B60903">
        <w:t>пройти идентификацию и аутентификацию в ЕСИА;</w:t>
      </w:r>
    </w:p>
    <w:p w:rsidR="00B60903" w:rsidRPr="00B60903" w:rsidRDefault="004076C3" w:rsidP="004076C3">
      <w:pPr>
        <w:autoSpaceDE w:val="0"/>
        <w:autoSpaceDN w:val="0"/>
        <w:adjustRightInd w:val="0"/>
        <w:ind w:left="-567" w:firstLine="539"/>
        <w:jc w:val="both"/>
      </w:pPr>
      <w:r>
        <w:t xml:space="preserve">- </w:t>
      </w:r>
      <w:r w:rsidR="00B60903" w:rsidRPr="00B60903">
        <w:t>в личном кабинете на ЕПГУ или на ПГУ ЛО заполнить в электронном виде заявление на оказание муниципальной услуги;</w:t>
      </w:r>
    </w:p>
    <w:p w:rsidR="00B60903" w:rsidRPr="00B60903" w:rsidRDefault="004076C3" w:rsidP="004076C3">
      <w:pPr>
        <w:autoSpaceDE w:val="0"/>
        <w:autoSpaceDN w:val="0"/>
        <w:adjustRightInd w:val="0"/>
        <w:ind w:left="-567" w:firstLine="539"/>
        <w:jc w:val="both"/>
      </w:pPr>
      <w:r>
        <w:t xml:space="preserve">- </w:t>
      </w:r>
      <w:r w:rsidR="00B60903" w:rsidRPr="00B60903">
        <w:t xml:space="preserve">в случае если заявитель выбрал способ оказания услуги с личной явкой на прием в </w:t>
      </w:r>
      <w:r>
        <w:t>Управлении</w:t>
      </w:r>
      <w:r w:rsidR="00B60903" w:rsidRPr="00B60903">
        <w:t xml:space="preserve"> - приложить к заявлению электронные документы;</w:t>
      </w:r>
    </w:p>
    <w:p w:rsidR="00B60903" w:rsidRPr="00B60903" w:rsidRDefault="004076C3" w:rsidP="004076C3">
      <w:pPr>
        <w:autoSpaceDE w:val="0"/>
        <w:autoSpaceDN w:val="0"/>
        <w:adjustRightInd w:val="0"/>
        <w:ind w:left="-567" w:firstLine="539"/>
        <w:jc w:val="both"/>
      </w:pPr>
      <w:r>
        <w:t xml:space="preserve">- </w:t>
      </w:r>
      <w:r w:rsidR="00B60903" w:rsidRPr="00B60903">
        <w:t xml:space="preserve">в случае если заявитель выбрал способ оказания услуги без личной явки на прием в </w:t>
      </w:r>
      <w:r>
        <w:t>Управлении</w:t>
      </w:r>
      <w:r w:rsidR="00B60903" w:rsidRPr="00B60903">
        <w:t>:</w:t>
      </w:r>
    </w:p>
    <w:p w:rsidR="00B60903" w:rsidRPr="00B60903" w:rsidRDefault="00B60903" w:rsidP="004076C3">
      <w:pPr>
        <w:autoSpaceDE w:val="0"/>
        <w:autoSpaceDN w:val="0"/>
        <w:adjustRightInd w:val="0"/>
        <w:ind w:left="-567" w:firstLine="539"/>
        <w:jc w:val="both"/>
      </w:pPr>
      <w:r w:rsidRPr="00B60903">
        <w:t>- приложить к заявлению электронные документы, заверенные усиленной квалифицированной электронной подписью;</w:t>
      </w:r>
    </w:p>
    <w:p w:rsidR="00B60903" w:rsidRPr="00B60903" w:rsidRDefault="00B60903" w:rsidP="004076C3">
      <w:pPr>
        <w:autoSpaceDE w:val="0"/>
        <w:autoSpaceDN w:val="0"/>
        <w:adjustRightInd w:val="0"/>
        <w:ind w:left="-567" w:firstLine="539"/>
        <w:jc w:val="both"/>
      </w:pPr>
      <w:r w:rsidRPr="00B60903">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60903">
        <w:t>случаях</w:t>
      </w:r>
      <w:proofErr w:type="gramEnd"/>
      <w:r w:rsidRPr="00B60903">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60903" w:rsidRPr="00B60903" w:rsidRDefault="00B60903" w:rsidP="004076C3">
      <w:pPr>
        <w:autoSpaceDE w:val="0"/>
        <w:autoSpaceDN w:val="0"/>
        <w:adjustRightInd w:val="0"/>
        <w:ind w:left="-567" w:firstLine="539"/>
        <w:jc w:val="both"/>
      </w:pPr>
      <w:r w:rsidRPr="00B60903">
        <w:t>- заверить заявление усиленной квалифицированной электронной подписью, если иное не установлено действующим законодательством;</w:t>
      </w:r>
    </w:p>
    <w:p w:rsidR="00B60903" w:rsidRPr="004076C3" w:rsidRDefault="004076C3" w:rsidP="004076C3">
      <w:pPr>
        <w:autoSpaceDE w:val="0"/>
        <w:autoSpaceDN w:val="0"/>
        <w:adjustRightInd w:val="0"/>
        <w:ind w:left="-567" w:firstLine="539"/>
        <w:jc w:val="both"/>
      </w:pPr>
      <w:r>
        <w:t xml:space="preserve">- </w:t>
      </w:r>
      <w:r w:rsidR="00B60903" w:rsidRPr="00B60903">
        <w:t>направить пакет электронных документов в ОМСУ посредством функционала ЕПГУ ЛО или ПГУ ЛО.</w:t>
      </w:r>
    </w:p>
    <w:p w:rsidR="00B60903" w:rsidRPr="004076C3" w:rsidRDefault="00B60903" w:rsidP="004076C3">
      <w:pPr>
        <w:autoSpaceDE w:val="0"/>
        <w:autoSpaceDN w:val="0"/>
        <w:adjustRightInd w:val="0"/>
        <w:ind w:left="-567" w:firstLine="539"/>
        <w:jc w:val="both"/>
      </w:pPr>
      <w:r w:rsidRPr="004076C3">
        <w:t xml:space="preserve">3.2.6. В результате направления пакета электронных документов посредством ПГУ ЛО либо через ЕПГУ в соответствии с требованиями </w:t>
      </w:r>
      <w:hyperlink w:anchor="Par239" w:history="1">
        <w:r w:rsidRPr="004076C3">
          <w:t>пункта 3.2.5</w:t>
        </w:r>
      </w:hyperlink>
      <w:r w:rsidRPr="004076C3">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76C3">
        <w:t>Межвед</w:t>
      </w:r>
      <w:proofErr w:type="spellEnd"/>
      <w:r w:rsidRPr="004076C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60903" w:rsidRPr="00B60903" w:rsidRDefault="00B60903" w:rsidP="004076C3">
      <w:pPr>
        <w:autoSpaceDE w:val="0"/>
        <w:autoSpaceDN w:val="0"/>
        <w:adjustRightInd w:val="0"/>
        <w:ind w:left="-567" w:firstLine="539"/>
        <w:jc w:val="both"/>
      </w:pPr>
      <w:r w:rsidRPr="004076C3">
        <w:t xml:space="preserve">3.2.7. При предоставлении муниципальной услуги через ПГУ ЛО либо через </w:t>
      </w:r>
      <w:proofErr w:type="gramStart"/>
      <w:r w:rsidRPr="004076C3">
        <w:t>ЕПГУ</w:t>
      </w:r>
      <w:proofErr w:type="gramEnd"/>
      <w:r w:rsidRPr="004076C3">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004076C3">
        <w:t>, должностное лицо Управления</w:t>
      </w:r>
      <w:r w:rsidRPr="00B60903">
        <w:t xml:space="preserve"> выполняет следующие действия:</w:t>
      </w:r>
    </w:p>
    <w:p w:rsidR="00B60903" w:rsidRPr="00B60903" w:rsidRDefault="004076C3" w:rsidP="004076C3">
      <w:pPr>
        <w:autoSpaceDE w:val="0"/>
        <w:autoSpaceDN w:val="0"/>
        <w:adjustRightInd w:val="0"/>
        <w:ind w:left="-567" w:firstLine="539"/>
        <w:jc w:val="both"/>
      </w:pPr>
      <w:r>
        <w:t xml:space="preserve">- </w:t>
      </w:r>
      <w:r w:rsidR="00B60903" w:rsidRPr="00B60903">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0903" w:rsidRPr="00B60903" w:rsidRDefault="004076C3" w:rsidP="004076C3">
      <w:pPr>
        <w:autoSpaceDE w:val="0"/>
        <w:autoSpaceDN w:val="0"/>
        <w:adjustRightInd w:val="0"/>
        <w:ind w:left="-567" w:firstLine="539"/>
        <w:jc w:val="both"/>
      </w:pPr>
      <w:r>
        <w:t xml:space="preserve">- </w:t>
      </w:r>
      <w:r w:rsidR="00B60903" w:rsidRPr="00B60903">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B60903" w:rsidRPr="00B60903">
        <w:t>Межвед</w:t>
      </w:r>
      <w:proofErr w:type="spellEnd"/>
      <w:r w:rsidR="00B60903" w:rsidRPr="00B60903">
        <w:t xml:space="preserve"> ЛО" формы о принятом решении и переводит дело в архив АИС "</w:t>
      </w:r>
      <w:proofErr w:type="spellStart"/>
      <w:r w:rsidR="00B60903" w:rsidRPr="00B60903">
        <w:t>Межвед</w:t>
      </w:r>
      <w:proofErr w:type="spellEnd"/>
      <w:r w:rsidR="00B60903" w:rsidRPr="00B60903">
        <w:t xml:space="preserve"> ЛО";</w:t>
      </w:r>
    </w:p>
    <w:p w:rsidR="00B60903" w:rsidRPr="00B60903" w:rsidRDefault="004076C3" w:rsidP="00B318F0">
      <w:pPr>
        <w:autoSpaceDE w:val="0"/>
        <w:autoSpaceDN w:val="0"/>
        <w:adjustRightInd w:val="0"/>
        <w:ind w:left="-567" w:firstLine="539"/>
        <w:jc w:val="both"/>
      </w:pPr>
      <w:r>
        <w:t xml:space="preserve">- </w:t>
      </w:r>
      <w:r w:rsidR="00B60903" w:rsidRPr="00B60903">
        <w:t>уведомляет заявителя о принятом решении с помощью указанных в заявлении сре</w:t>
      </w:r>
      <w:proofErr w:type="gramStart"/>
      <w:r w:rsidR="00B60903" w:rsidRPr="00B60903">
        <w:t>дств св</w:t>
      </w:r>
      <w:proofErr w:type="gramEnd"/>
      <w:r w:rsidR="00B60903" w:rsidRPr="00B60903">
        <w:t>язи, затем направляет документ способом, указанным в заявлении,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0903" w:rsidRPr="00B60903" w:rsidRDefault="00B60903" w:rsidP="00B318F0">
      <w:pPr>
        <w:autoSpaceDE w:val="0"/>
        <w:autoSpaceDN w:val="0"/>
        <w:adjustRightInd w:val="0"/>
        <w:ind w:left="-567" w:firstLine="539"/>
        <w:jc w:val="both"/>
      </w:pPr>
      <w:r w:rsidRPr="00B60903">
        <w:lastRenderedPageBreak/>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B318F0">
        <w:t>Управления</w:t>
      </w:r>
      <w:r w:rsidRPr="00B60903">
        <w:t xml:space="preserve"> выполняет следующие действия:</w:t>
      </w:r>
    </w:p>
    <w:p w:rsidR="00B60903" w:rsidRPr="00B60903" w:rsidRDefault="00B318F0" w:rsidP="00B318F0">
      <w:pPr>
        <w:autoSpaceDE w:val="0"/>
        <w:autoSpaceDN w:val="0"/>
        <w:adjustRightInd w:val="0"/>
        <w:ind w:left="-567" w:firstLine="539"/>
        <w:jc w:val="both"/>
      </w:pPr>
      <w:proofErr w:type="gramStart"/>
      <w:r>
        <w:t xml:space="preserve">- </w:t>
      </w:r>
      <w:r w:rsidR="00B60903" w:rsidRPr="00B60903">
        <w:t>в день регистрации запроса формирует через АИС "</w:t>
      </w:r>
      <w:proofErr w:type="spellStart"/>
      <w:r w:rsidR="00B60903" w:rsidRPr="00B60903">
        <w:t>Межвед</w:t>
      </w:r>
      <w:proofErr w:type="spellEnd"/>
      <w:r w:rsidR="00B60903" w:rsidRPr="00B60903">
        <w:t xml:space="preserve"> ЛО" приглашение на прием, которое должно содержать следующую информацию: адрес </w:t>
      </w:r>
      <w:r>
        <w:t>Управления</w:t>
      </w:r>
      <w:r w:rsidR="00B60903" w:rsidRPr="00B60903">
        <w:t>,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60903" w:rsidRPr="00B60903">
        <w:t xml:space="preserve"> В АИС "</w:t>
      </w:r>
      <w:proofErr w:type="spellStart"/>
      <w:r w:rsidR="00B60903" w:rsidRPr="00B60903">
        <w:t>Межвед</w:t>
      </w:r>
      <w:proofErr w:type="spellEnd"/>
      <w:r w:rsidR="00B60903" w:rsidRPr="00B60903">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w:t>
      </w:r>
      <w:r>
        <w:t>Управления</w:t>
      </w:r>
      <w:r w:rsidR="00B60903" w:rsidRPr="00B60903">
        <w:t>.</w:t>
      </w:r>
    </w:p>
    <w:p w:rsidR="00B60903" w:rsidRPr="00B60903" w:rsidRDefault="00B60903" w:rsidP="00B318F0">
      <w:pPr>
        <w:autoSpaceDE w:val="0"/>
        <w:autoSpaceDN w:val="0"/>
        <w:adjustRightInd w:val="0"/>
        <w:ind w:left="-567" w:firstLine="539"/>
        <w:jc w:val="both"/>
      </w:pPr>
      <w:proofErr w:type="gramStart"/>
      <w:r w:rsidRPr="00B60903">
        <w:t>В случае неявки заявителя на прием в назначенное время заявление и документы хранятся в АИС "</w:t>
      </w:r>
      <w:proofErr w:type="spellStart"/>
      <w:r w:rsidRPr="00B60903">
        <w:t>Межвед</w:t>
      </w:r>
      <w:proofErr w:type="spellEnd"/>
      <w:r w:rsidRPr="00B60903">
        <w:t xml:space="preserve"> ЛО" в течение 30 календарных дней, затем должностное лицо У</w:t>
      </w:r>
      <w:r w:rsidR="00B318F0">
        <w:t>правления</w:t>
      </w:r>
      <w:r w:rsidRPr="00B60903">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60903">
        <w:t>Межвед</w:t>
      </w:r>
      <w:proofErr w:type="spellEnd"/>
      <w:r w:rsidRPr="00B60903">
        <w:t xml:space="preserve"> ЛО".</w:t>
      </w:r>
      <w:proofErr w:type="gramEnd"/>
    </w:p>
    <w:p w:rsidR="00B60903" w:rsidRPr="00B60903" w:rsidRDefault="00B60903" w:rsidP="00B318F0">
      <w:pPr>
        <w:autoSpaceDE w:val="0"/>
        <w:autoSpaceDN w:val="0"/>
        <w:adjustRightInd w:val="0"/>
        <w:ind w:left="-567" w:firstLine="539"/>
        <w:jc w:val="both"/>
      </w:pPr>
      <w:r w:rsidRPr="00B60903">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318F0">
        <w:t>Управления</w:t>
      </w:r>
      <w:r w:rsidRPr="00B60903">
        <w:t>, ведущее прием, отмечает факт явки заявителя в АИС "</w:t>
      </w:r>
      <w:proofErr w:type="spellStart"/>
      <w:r w:rsidRPr="00B60903">
        <w:t>Межвед</w:t>
      </w:r>
      <w:proofErr w:type="spellEnd"/>
      <w:r w:rsidRPr="00B60903">
        <w:t xml:space="preserve"> ЛО", дело переводит в статус "Прием заявителя окончен".</w:t>
      </w:r>
    </w:p>
    <w:p w:rsidR="00B60903" w:rsidRPr="00B60903" w:rsidRDefault="00B60903" w:rsidP="00B318F0">
      <w:pPr>
        <w:autoSpaceDE w:val="0"/>
        <w:autoSpaceDN w:val="0"/>
        <w:adjustRightInd w:val="0"/>
        <w:ind w:left="-567" w:firstLine="539"/>
        <w:jc w:val="both"/>
      </w:pPr>
      <w:r w:rsidRPr="00B60903">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60903">
        <w:t>Межвед</w:t>
      </w:r>
      <w:proofErr w:type="spellEnd"/>
      <w:r w:rsidRPr="00B60903">
        <w:t xml:space="preserve"> ЛО" формы о принятом решении и переводит дело в архив АИС "</w:t>
      </w:r>
      <w:proofErr w:type="spellStart"/>
      <w:r w:rsidRPr="00B60903">
        <w:t>Межвед</w:t>
      </w:r>
      <w:proofErr w:type="spellEnd"/>
      <w:r w:rsidRPr="00B60903">
        <w:t xml:space="preserve"> ЛО".</w:t>
      </w:r>
    </w:p>
    <w:p w:rsidR="00B60903" w:rsidRPr="00B318F0" w:rsidRDefault="00B60903" w:rsidP="00B318F0">
      <w:pPr>
        <w:autoSpaceDE w:val="0"/>
        <w:autoSpaceDN w:val="0"/>
        <w:adjustRightInd w:val="0"/>
        <w:ind w:left="-567" w:firstLine="539"/>
        <w:jc w:val="both"/>
      </w:pPr>
      <w:proofErr w:type="gramStart"/>
      <w:r w:rsidRPr="00B60903">
        <w:t xml:space="preserve">Должностное </w:t>
      </w:r>
      <w:r w:rsidRPr="00B318F0">
        <w:t xml:space="preserve">лицо </w:t>
      </w:r>
      <w:r w:rsidR="00B318F0" w:rsidRPr="00B318F0">
        <w:t>Управления</w:t>
      </w:r>
      <w:r w:rsidRPr="00B318F0">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либо выдает его при личном обращении заявителя в </w:t>
      </w:r>
      <w:r w:rsidR="00B318F0" w:rsidRPr="00B318F0">
        <w:t>Управление</w:t>
      </w:r>
      <w:r w:rsidRPr="00B318F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60903" w:rsidRPr="00B318F0" w:rsidRDefault="00B60903" w:rsidP="00B318F0">
      <w:pPr>
        <w:autoSpaceDE w:val="0"/>
        <w:autoSpaceDN w:val="0"/>
        <w:adjustRightInd w:val="0"/>
        <w:ind w:left="-567" w:firstLine="539"/>
        <w:jc w:val="both"/>
      </w:pPr>
      <w:r w:rsidRPr="00B318F0">
        <w:t xml:space="preserve">3.2.9. В случае поступления всех документов, указанных в </w:t>
      </w:r>
      <w:hyperlink w:anchor="Par106" w:history="1">
        <w:r w:rsidRPr="00B318F0">
          <w:t>пункте 2.6</w:t>
        </w:r>
      </w:hyperlink>
      <w:r w:rsidRPr="00B318F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60903" w:rsidRPr="00B318F0" w:rsidRDefault="00B60903" w:rsidP="00B318F0">
      <w:pPr>
        <w:autoSpaceDE w:val="0"/>
        <w:autoSpaceDN w:val="0"/>
        <w:adjustRightInd w:val="0"/>
        <w:ind w:left="-567" w:firstLine="539"/>
        <w:jc w:val="both"/>
      </w:pPr>
      <w:r w:rsidRPr="00B318F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proofErr w:type="spellStart"/>
      <w:r w:rsidR="00B318F0">
        <w:t>Управлеие</w:t>
      </w:r>
      <w:proofErr w:type="spellEnd"/>
      <w:r w:rsidRPr="00B318F0">
        <w:t xml:space="preserve"> с представлением документов, указанных в </w:t>
      </w:r>
      <w:hyperlink w:anchor="Par106" w:history="1">
        <w:r w:rsidRPr="00B318F0">
          <w:t>пункте 2.6</w:t>
        </w:r>
      </w:hyperlink>
      <w:r w:rsidRPr="00B318F0">
        <w:t xml:space="preserve"> настоящего административного регламента, и отсутствия оснований, указанных в </w:t>
      </w:r>
      <w:hyperlink w:anchor="Par129" w:history="1">
        <w:r w:rsidRPr="00B318F0">
          <w:t>пункте 2.10</w:t>
        </w:r>
      </w:hyperlink>
      <w:r w:rsidRPr="00B318F0">
        <w:t xml:space="preserve"> настоящего Административного регламента.</w:t>
      </w:r>
    </w:p>
    <w:p w:rsidR="00B60903" w:rsidRPr="00B318F0" w:rsidRDefault="00B60903" w:rsidP="00B318F0">
      <w:pPr>
        <w:autoSpaceDE w:val="0"/>
        <w:autoSpaceDN w:val="0"/>
        <w:adjustRightInd w:val="0"/>
        <w:ind w:left="-567" w:firstLine="539"/>
        <w:jc w:val="both"/>
      </w:pPr>
      <w:r w:rsidRPr="00B318F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0903" w:rsidRPr="00B318F0" w:rsidRDefault="00B318F0" w:rsidP="00B318F0">
      <w:pPr>
        <w:autoSpaceDE w:val="0"/>
        <w:autoSpaceDN w:val="0"/>
        <w:adjustRightInd w:val="0"/>
        <w:ind w:left="-567" w:firstLine="539"/>
        <w:jc w:val="both"/>
      </w:pPr>
      <w:r>
        <w:t>.2.10. Управление</w:t>
      </w:r>
      <w:r w:rsidR="00B60903" w:rsidRPr="00B318F0">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318F0" w:rsidRDefault="00B60903" w:rsidP="00B318F0">
      <w:pPr>
        <w:autoSpaceDE w:val="0"/>
        <w:autoSpaceDN w:val="0"/>
        <w:adjustRightInd w:val="0"/>
        <w:ind w:left="-567" w:firstLine="539"/>
        <w:jc w:val="both"/>
      </w:pPr>
      <w:r w:rsidRPr="00B318F0">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318F0">
        <w:t>Управлением</w:t>
      </w:r>
      <w:r w:rsidRPr="00B318F0">
        <w:t>.</w:t>
      </w:r>
    </w:p>
    <w:p w:rsidR="00B318F0" w:rsidRDefault="00B60903" w:rsidP="00B318F0">
      <w:pPr>
        <w:autoSpaceDE w:val="0"/>
        <w:autoSpaceDN w:val="0"/>
        <w:adjustRightInd w:val="0"/>
        <w:ind w:left="-567" w:firstLine="539"/>
        <w:jc w:val="both"/>
      </w:pPr>
      <w:r w:rsidRPr="00B60903">
        <w:rPr>
          <w:rFonts w:eastAsiaTheme="minorHAnsi"/>
        </w:rPr>
        <w:t>3.3. Порядок исправления допущенных опечаток и ошибок в выданных в результате предоставления муниципальной услуги документах</w:t>
      </w:r>
    </w:p>
    <w:p w:rsidR="00B60903" w:rsidRPr="00B60903" w:rsidRDefault="00B60903" w:rsidP="00B318F0">
      <w:pPr>
        <w:autoSpaceDE w:val="0"/>
        <w:autoSpaceDN w:val="0"/>
        <w:adjustRightInd w:val="0"/>
        <w:ind w:left="-567" w:firstLine="539"/>
        <w:jc w:val="both"/>
      </w:pPr>
      <w:r w:rsidRPr="00B6090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E4FFB">
        <w:t>Управление</w:t>
      </w:r>
      <w:r w:rsidRPr="00B60903">
        <w:t xml:space="preserve">/МФЦ непосредственно, направить почтовым отправлением, посредством ЕПГУ/ПГУ ЛО подписанное </w:t>
      </w:r>
      <w:r w:rsidRPr="00B60903">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60903">
        <w:t>и(</w:t>
      </w:r>
      <w:proofErr w:type="gramEnd"/>
      <w:r w:rsidRPr="00B60903">
        <w:t xml:space="preserve">или) ошибок с изложением сути допущенных опечаток </w:t>
      </w:r>
      <w:proofErr w:type="gramStart"/>
      <w:r w:rsidRPr="00B60903">
        <w:t>и(</w:t>
      </w:r>
      <w:proofErr w:type="gramEnd"/>
      <w:r w:rsidRPr="00B60903">
        <w:t>или) ошибок и приложением копии документа, содержащего опечатки и(или) ошибки.</w:t>
      </w:r>
    </w:p>
    <w:p w:rsidR="00B60903" w:rsidRPr="00B60903" w:rsidRDefault="00B60903" w:rsidP="004E4FFB">
      <w:pPr>
        <w:autoSpaceDE w:val="0"/>
        <w:autoSpaceDN w:val="0"/>
        <w:adjustRightInd w:val="0"/>
        <w:ind w:left="-567" w:firstLine="539"/>
        <w:jc w:val="both"/>
      </w:pPr>
      <w:r w:rsidRPr="00B60903">
        <w:t xml:space="preserve">3.3.2. В течение 10 рабочих дней со дня регистрации заявления об исправлении опечаток </w:t>
      </w:r>
      <w:proofErr w:type="gramStart"/>
      <w:r w:rsidRPr="00B60903">
        <w:t>и(</w:t>
      </w:r>
      <w:proofErr w:type="gramEnd"/>
      <w:r w:rsidRPr="00B60903">
        <w:t xml:space="preserve">или) ошибок в выданных в результате предоставления муниципальной услуги документах ответственный специалист </w:t>
      </w:r>
      <w:r w:rsidR="004E4FFB">
        <w:t>Управления</w:t>
      </w:r>
      <w:r w:rsidRPr="00B60903">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w:t>
      </w:r>
      <w:r w:rsidR="004E4FFB">
        <w:t>ципальной услуги (документ) Управление</w:t>
      </w:r>
      <w:r w:rsidRPr="00B60903">
        <w:t xml:space="preserve"> направляет способом, указанным в заявлении о необходимости исправления допущенных опечаток </w:t>
      </w:r>
      <w:proofErr w:type="gramStart"/>
      <w:r w:rsidRPr="00B60903">
        <w:t>и(</w:t>
      </w:r>
      <w:proofErr w:type="gramEnd"/>
      <w:r w:rsidRPr="00B60903">
        <w:t>или) ошибок.</w:t>
      </w:r>
    </w:p>
    <w:p w:rsidR="00B60903" w:rsidRDefault="00B60903" w:rsidP="00B318F0">
      <w:pPr>
        <w:autoSpaceDE w:val="0"/>
        <w:autoSpaceDN w:val="0"/>
        <w:adjustRightInd w:val="0"/>
        <w:ind w:left="-567"/>
        <w:jc w:val="center"/>
        <w:rPr>
          <w:rFonts w:ascii="Arial" w:hAnsi="Arial" w:cs="Arial"/>
          <w:sz w:val="20"/>
          <w:szCs w:val="20"/>
        </w:rPr>
      </w:pPr>
    </w:p>
    <w:p w:rsidR="00581889" w:rsidRDefault="00581889" w:rsidP="00B318F0">
      <w:pPr>
        <w:ind w:left="-567"/>
        <w:jc w:val="both"/>
      </w:pPr>
    </w:p>
    <w:p w:rsidR="00F317D9" w:rsidRDefault="004E4FFB" w:rsidP="00581889">
      <w:pPr>
        <w:ind w:left="-567"/>
        <w:jc w:val="center"/>
      </w:pPr>
      <w:r>
        <w:t>4</w:t>
      </w:r>
      <w:r w:rsidR="00581889">
        <w:t>. Ф</w:t>
      </w:r>
      <w:r w:rsidR="00F317D9">
        <w:t xml:space="preserve">ормы </w:t>
      </w:r>
      <w:proofErr w:type="gramStart"/>
      <w:r w:rsidR="00F317D9">
        <w:t>контроля за</w:t>
      </w:r>
      <w:proofErr w:type="gramEnd"/>
      <w:r w:rsidR="00F317D9">
        <w:t xml:space="preserve"> исполнением административного регламента</w:t>
      </w:r>
    </w:p>
    <w:p w:rsidR="00581889" w:rsidRDefault="00581889" w:rsidP="00581889">
      <w:pPr>
        <w:ind w:left="-567"/>
        <w:jc w:val="both"/>
      </w:pPr>
    </w:p>
    <w:p w:rsidR="00EA3E59" w:rsidRDefault="00EA3E59" w:rsidP="00EA3E59">
      <w:pPr>
        <w:ind w:left="-567" w:firstLine="567"/>
        <w:jc w:val="both"/>
      </w:pPr>
      <w:r w:rsidRPr="00EA3E59">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t>начальн</w:t>
      </w:r>
      <w:r w:rsidR="004E4FFB">
        <w:t>иком У</w:t>
      </w:r>
      <w:r>
        <w:t>правления и руководителем ГБУ ЛО «МФЦ»</w:t>
      </w:r>
      <w:r w:rsidRPr="00EA3E59">
        <w:t xml:space="preserve">. </w:t>
      </w:r>
    </w:p>
    <w:p w:rsidR="00B7229D" w:rsidRDefault="00581889" w:rsidP="00EA3E59">
      <w:pPr>
        <w:ind w:left="-567" w:firstLine="567"/>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sidR="004E4FFB">
        <w:t>У</w:t>
      </w:r>
      <w:r w:rsidR="00EA3E59">
        <w:t>правления</w:t>
      </w:r>
      <w:r>
        <w:t xml:space="preserve"> и </w:t>
      </w:r>
      <w:r w:rsidR="00EA3E59">
        <w:t>ГБУ ЛО</w:t>
      </w:r>
      <w:r>
        <w:t xml:space="preserve"> «МФЦ». Проверка полноты и качества предоставления муниципальной услуги осуществляется в соответствии с действующим законодательством Российской Федерации. </w:t>
      </w:r>
    </w:p>
    <w:p w:rsidR="00EA3E59" w:rsidRDefault="00EA3E59" w:rsidP="00EA3E59">
      <w:pPr>
        <w:ind w:left="-567" w:firstLine="567"/>
        <w:jc w:val="both"/>
        <w:rPr>
          <w:rFonts w:ascii="Times New Roman PSMT" w:hAnsi="Times New Roman PSMT" w:cs="Times New Roman PSMT"/>
        </w:rPr>
      </w:pPr>
      <w:r w:rsidRPr="00EA3E59">
        <w:t>4.2.</w:t>
      </w:r>
      <w:r>
        <w:t>1</w:t>
      </w:r>
      <w:r w:rsidRPr="00EA3E59">
        <w:rPr>
          <w:rFonts w:ascii="Times New Roman PSMT" w:hAnsi="Times New Roman PSMT" w:cs="Times New Roman PSMT"/>
        </w:rPr>
        <w:t xml:space="preserve">.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EA3E59" w:rsidRPr="004E4FFB" w:rsidRDefault="00EA3E59" w:rsidP="004E4FFB">
      <w:pPr>
        <w:ind w:left="-567" w:firstLine="567"/>
        <w:jc w:val="both"/>
        <w:rPr>
          <w:rFonts w:ascii="Times New Roman PSMT" w:hAnsi="Times New Roman PSMT" w:cs="Times New Roman PSMT"/>
        </w:rPr>
      </w:pPr>
      <w:r w:rsidRPr="00EA3E59">
        <w:t>4.2.</w:t>
      </w:r>
      <w:r>
        <w:t>2</w:t>
      </w:r>
      <w:r w:rsidRPr="00EA3E59">
        <w:rPr>
          <w:rFonts w:ascii="Times New Roman PSMT" w:hAnsi="Times New Roman PSMT" w:cs="Times New Roman PSMT"/>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EA3E59" w:rsidRDefault="00EA3E59" w:rsidP="00EA3E59">
      <w:pPr>
        <w:ind w:left="-567" w:firstLine="567"/>
        <w:jc w:val="both"/>
      </w:pPr>
      <w:r w:rsidRPr="00EA3E59">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EA3E59" w:rsidRDefault="00EA3E59" w:rsidP="00EA3E59">
      <w:pPr>
        <w:ind w:left="-567" w:firstLine="567"/>
        <w:jc w:val="both"/>
      </w:pPr>
      <w:r w:rsidRPr="00EA3E59">
        <w:rPr>
          <w:rFonts w:ascii="Times" w:hAnsi="Times" w:cs="Times"/>
        </w:rPr>
        <w:t xml:space="preserve">4.3.1. </w:t>
      </w:r>
      <w:r w:rsidRPr="00EA3E59">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EA3E59" w:rsidRDefault="00EA3E59" w:rsidP="00EA3E59">
      <w:pPr>
        <w:ind w:left="-567" w:firstLine="567"/>
        <w:jc w:val="both"/>
      </w:pPr>
      <w:r w:rsidRPr="00EA3E59">
        <w:rPr>
          <w:rFonts w:ascii="Times" w:hAnsi="Times" w:cs="Times"/>
        </w:rPr>
        <w:t xml:space="preserve">4.3.2. </w:t>
      </w:r>
      <w:r w:rsidRPr="00EA3E59">
        <w:t xml:space="preserve">ГБУ ЛО </w:t>
      </w:r>
      <w:r>
        <w:t>«</w:t>
      </w:r>
      <w:r w:rsidRPr="00EA3E59">
        <w:t>МФЦ</w:t>
      </w:r>
      <w:r>
        <w:t>»</w:t>
      </w:r>
      <w:r w:rsidRPr="00EA3E59">
        <w:t xml:space="preserve"> и его работники несут ответственность, установленную законодательством Российской Федерации: </w:t>
      </w:r>
    </w:p>
    <w:p w:rsidR="00EA3E59" w:rsidRDefault="00EA3E59" w:rsidP="00EA3E59">
      <w:pPr>
        <w:ind w:left="-567" w:firstLine="567"/>
        <w:jc w:val="both"/>
      </w:pPr>
      <w:r>
        <w:rPr>
          <w:rFonts w:asciiTheme="minorHAnsi" w:hAnsiTheme="minorHAnsi" w:cs="Times"/>
        </w:rPr>
        <w:t>-</w:t>
      </w:r>
      <w:r w:rsidRPr="00EA3E59">
        <w:t xml:space="preserve"> за полноту передаваемых в </w:t>
      </w:r>
      <w:r w:rsidR="004E4FFB">
        <w:t>У</w:t>
      </w:r>
      <w:r>
        <w:t xml:space="preserve">правление </w:t>
      </w:r>
      <w:r w:rsidRPr="00EA3E59">
        <w:t xml:space="preserve">заявлений, иных документов, принятых от заявителя в </w:t>
      </w:r>
      <w:r>
        <w:t>ГБУ ЛО «</w:t>
      </w:r>
      <w:r w:rsidRPr="00EA3E59">
        <w:t>МФЦ</w:t>
      </w:r>
      <w:r>
        <w:t>»</w:t>
      </w:r>
      <w:r w:rsidRPr="00EA3E59">
        <w:t xml:space="preserve">; </w:t>
      </w:r>
    </w:p>
    <w:p w:rsidR="00EA3E59" w:rsidRDefault="00EA3E59" w:rsidP="00EA3E59">
      <w:pPr>
        <w:ind w:left="-567" w:firstLine="567"/>
        <w:jc w:val="both"/>
      </w:pPr>
      <w:r>
        <w:t>-</w:t>
      </w:r>
      <w:r w:rsidRPr="00EA3E59">
        <w:t xml:space="preserve"> за своевременную передачу в </w:t>
      </w:r>
      <w:r w:rsidR="004E4FFB">
        <w:t>У</w:t>
      </w:r>
      <w:r>
        <w:t>правление</w:t>
      </w:r>
      <w:r w:rsidRPr="00EA3E59">
        <w:t xml:space="preserve"> заявлений, иных документов, принятых от заявителя, а также за своевременную выдачу заявителю документов, переданных в этих целях </w:t>
      </w:r>
      <w:r>
        <w:t>ГБУ ЛО «</w:t>
      </w:r>
      <w:r w:rsidRPr="00EA3E59">
        <w:t>МФЦ</w:t>
      </w:r>
      <w:r>
        <w:t>» управлению</w:t>
      </w:r>
      <w:r w:rsidRPr="00EA3E59">
        <w:t xml:space="preserve">; </w:t>
      </w:r>
    </w:p>
    <w:p w:rsidR="00EA3E59" w:rsidRDefault="00EA3E59" w:rsidP="00EA3E59">
      <w:pPr>
        <w:ind w:left="-567" w:firstLine="567"/>
        <w:jc w:val="both"/>
      </w:pPr>
      <w:r>
        <w:t>-</w:t>
      </w:r>
      <w:r w:rsidRPr="00EA3E59">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EA3E59" w:rsidRPr="00EA3E59" w:rsidRDefault="00EA3E59" w:rsidP="00EA3E59">
      <w:pPr>
        <w:ind w:left="-567" w:firstLine="567"/>
        <w:jc w:val="both"/>
      </w:pPr>
      <w:r w:rsidRPr="00EA3E59">
        <w:t xml:space="preserve">Жалоба на нарушение порядка предоставления государственной или муниципальной услуги </w:t>
      </w:r>
      <w:r>
        <w:t>ГБУ ЛО «</w:t>
      </w:r>
      <w:r w:rsidRPr="00EA3E59">
        <w:t>МФЦ</w:t>
      </w:r>
      <w:r>
        <w:t>»</w:t>
      </w:r>
      <w:r w:rsidRPr="00EA3E59">
        <w:t xml:space="preserve"> рассматривается </w:t>
      </w:r>
      <w:r w:rsidR="004E4FFB">
        <w:t>У</w:t>
      </w:r>
      <w:r>
        <w:t>правлением</w:t>
      </w:r>
      <w:r w:rsidRPr="00EA3E59">
        <w:t xml:space="preserve">. При этом срок рассмотрения жалобы исчисляется со дня регистрации жалобы в </w:t>
      </w:r>
      <w:r w:rsidR="004E4FFB">
        <w:t>У</w:t>
      </w:r>
      <w:r>
        <w:t>правлении.</w:t>
      </w:r>
    </w:p>
    <w:p w:rsidR="00B7229D" w:rsidRDefault="00EA3E59" w:rsidP="00EA3E59">
      <w:pPr>
        <w:ind w:left="-567" w:firstLine="567"/>
        <w:jc w:val="both"/>
        <w:rPr>
          <w:rFonts w:ascii="Times New Roman PSMT" w:hAnsi="Times New Roman PSMT" w:cs="Times New Roman PSMT"/>
          <w:sz w:val="28"/>
          <w:szCs w:val="28"/>
        </w:rPr>
      </w:pPr>
      <w:r w:rsidRPr="00EA3E59">
        <w:lastRenderedPageBreak/>
        <w:t xml:space="preserve">4.4. </w:t>
      </w:r>
      <w:proofErr w:type="gramStart"/>
      <w:r w:rsidRPr="00EA3E59">
        <w:rPr>
          <w:rFonts w:ascii="Times New Roman PSMT" w:hAnsi="Times New Roman PSMT" w:cs="Times New Roman PSMT"/>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w:t>
      </w:r>
      <w:proofErr w:type="gramEnd"/>
      <w:r w:rsidRPr="00EA3E59">
        <w:rPr>
          <w:rFonts w:ascii="Times New Roman PSMT" w:hAnsi="Times New Roman PSMT" w:cs="Times New Roman PSMT"/>
        </w:rPr>
        <w:t xml:space="preserve">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r>
        <w:rPr>
          <w:rFonts w:ascii="Times New Roman PSMT" w:hAnsi="Times New Roman PSMT" w:cs="Times New Roman PSMT"/>
          <w:sz w:val="28"/>
          <w:szCs w:val="28"/>
        </w:rPr>
        <w:t xml:space="preserve"> </w:t>
      </w:r>
    </w:p>
    <w:p w:rsidR="00EA3E59" w:rsidRDefault="00EA3E59" w:rsidP="00EA3E59">
      <w:pPr>
        <w:ind w:left="-567" w:firstLine="567"/>
        <w:jc w:val="both"/>
      </w:pPr>
    </w:p>
    <w:p w:rsidR="00B7229D" w:rsidRDefault="004E4FFB" w:rsidP="00B7229D">
      <w:pPr>
        <w:ind w:left="-567"/>
        <w:jc w:val="center"/>
      </w:pPr>
      <w:r>
        <w:t>5</w:t>
      </w:r>
      <w:r w:rsidR="00581889">
        <w:t xml:space="preserve">. </w:t>
      </w:r>
      <w:r w:rsidR="00EA3E59" w:rsidRPr="00EA3E59">
        <w:rPr>
          <w:bCs/>
        </w:rPr>
        <w:t xml:space="preserve">Досудебный (внесудебный) порядок обжалования решений и действий (бездействия) </w:t>
      </w:r>
      <w:r w:rsidR="00EA3E59">
        <w:rPr>
          <w:bCs/>
        </w:rPr>
        <w:br/>
      </w:r>
      <w:r w:rsidR="00EA3E59" w:rsidRPr="00EA3E59">
        <w:rPr>
          <w:bCs/>
        </w:rPr>
        <w:t xml:space="preserve">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w:t>
      </w:r>
      <w:r w:rsidR="00EA3E59">
        <w:rPr>
          <w:bCs/>
        </w:rPr>
        <w:br/>
      </w:r>
      <w:r w:rsidR="00EA3E59" w:rsidRPr="00EA3E59">
        <w:rPr>
          <w:bCs/>
        </w:rPr>
        <w:t>в части 1.1 статьи 16 Федерального закона №210</w:t>
      </w:r>
      <w:r w:rsidR="00EA3E59" w:rsidRPr="00EA3E59">
        <w:rPr>
          <w:rFonts w:ascii="Times" w:hAnsi="Times" w:cs="Times"/>
          <w:bCs/>
        </w:rPr>
        <w:t>-</w:t>
      </w:r>
      <w:r w:rsidR="00EA3E59" w:rsidRPr="00EA3E59">
        <w:rPr>
          <w:bCs/>
        </w:rPr>
        <w:t>ФЗ, а также их должностных лиц, муниципальных служащих, работников</w:t>
      </w:r>
      <w:r w:rsidR="00EA3E59">
        <w:rPr>
          <w:b/>
          <w:bCs/>
          <w:sz w:val="28"/>
          <w:szCs w:val="28"/>
        </w:rPr>
        <w:t xml:space="preserve"> </w:t>
      </w:r>
    </w:p>
    <w:p w:rsidR="00B7229D" w:rsidRDefault="00B7229D" w:rsidP="00581889">
      <w:pPr>
        <w:ind w:left="-567"/>
        <w:jc w:val="both"/>
      </w:pPr>
    </w:p>
    <w:p w:rsidR="00F317D9" w:rsidRDefault="00581889" w:rsidP="00EA3E59">
      <w:pPr>
        <w:ind w:left="-567" w:firstLine="567"/>
        <w:jc w:val="both"/>
      </w:pPr>
      <w:r>
        <w:t xml:space="preserve">5.1.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соответствии с Федеральным законом от 27.07.2010 N 210-ФЗ "Об организации предоставления государственных и муниципальных услуг", а также настоящим административным регламентом. </w:t>
      </w:r>
    </w:p>
    <w:p w:rsidR="00EA3E59" w:rsidRDefault="00EA3E59" w:rsidP="00EA3E59">
      <w:pPr>
        <w:ind w:left="-567" w:firstLine="567"/>
        <w:jc w:val="both"/>
        <w:rPr>
          <w:sz w:val="28"/>
          <w:szCs w:val="28"/>
        </w:rPr>
      </w:pPr>
      <w:r w:rsidRPr="00EA3E59">
        <w:t>Заявитель может обратиться с жалобой, в том числе в следующих случаях:</w:t>
      </w:r>
    </w:p>
    <w:p w:rsidR="00EA3E59" w:rsidRDefault="00EA3E59" w:rsidP="00EA3E59">
      <w:pPr>
        <w:ind w:left="-567" w:firstLine="567"/>
        <w:jc w:val="both"/>
      </w:pPr>
      <w:r>
        <w:t>-</w:t>
      </w:r>
      <w:r w:rsidR="00581889">
        <w:t xml:space="preserve"> нарушение срока регистрации запроса заявителя о предоставлен</w:t>
      </w:r>
      <w:r>
        <w:t xml:space="preserve">ии муниципальной услуги; </w:t>
      </w:r>
    </w:p>
    <w:p w:rsidR="00EA3E59" w:rsidRDefault="00EA3E59" w:rsidP="00EA3E59">
      <w:pPr>
        <w:ind w:left="-567" w:firstLine="567"/>
        <w:jc w:val="both"/>
      </w:pPr>
      <w:r>
        <w:t>-</w:t>
      </w:r>
      <w:r w:rsidR="00581889">
        <w:t xml:space="preserve"> нарушение срока предоставления муниципальной услуги; </w:t>
      </w:r>
    </w:p>
    <w:p w:rsidR="00EA3E59" w:rsidRDefault="00EA3E59" w:rsidP="00EA3E59">
      <w:pPr>
        <w:ind w:left="-567" w:firstLine="567"/>
        <w:jc w:val="both"/>
      </w:pPr>
      <w:r>
        <w:t>-</w:t>
      </w:r>
      <w:r w:rsidR="00581889">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t>Ленинградской</w:t>
      </w:r>
      <w:r w:rsidR="00581889">
        <w:t xml:space="preserve"> области, муниципальными правовыми актами для предоставления муниципальной услуги; </w:t>
      </w:r>
    </w:p>
    <w:p w:rsidR="00EA3E59" w:rsidRDefault="00EA3E59" w:rsidP="00EA3E59">
      <w:pPr>
        <w:ind w:left="-567" w:firstLine="567"/>
        <w:jc w:val="both"/>
      </w:pPr>
      <w:r>
        <w:t>-</w:t>
      </w:r>
      <w:r w:rsidR="00581889">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Ленинградской</w:t>
      </w:r>
      <w:r w:rsidR="00581889">
        <w:t xml:space="preserve"> области, муниципальными правовыми актами для предоставления муниципальной услуги, у заявителя; </w:t>
      </w:r>
    </w:p>
    <w:p w:rsidR="00EA3E59" w:rsidRDefault="00EA3E59" w:rsidP="00EA3E59">
      <w:pPr>
        <w:ind w:left="-567" w:firstLine="567"/>
        <w:jc w:val="both"/>
      </w:pPr>
      <w:proofErr w:type="gramStart"/>
      <w:r>
        <w:t>-</w:t>
      </w:r>
      <w:r w:rsidR="00581889">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Ленинградской</w:t>
      </w:r>
      <w:r w:rsidR="00581889">
        <w:t xml:space="preserve"> области, муниципальными правовыми актами; </w:t>
      </w:r>
      <w:proofErr w:type="gramEnd"/>
    </w:p>
    <w:p w:rsidR="00EA3E59" w:rsidRDefault="00EA3E59" w:rsidP="00EA3E59">
      <w:pPr>
        <w:ind w:left="-567" w:firstLine="567"/>
        <w:jc w:val="both"/>
      </w:pPr>
      <w:r>
        <w:t>-</w:t>
      </w:r>
      <w:r w:rsidR="00581889">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Ленинградской</w:t>
      </w:r>
      <w:r w:rsidR="00581889">
        <w:t xml:space="preserve"> области, муниципальными правовыми актами; </w:t>
      </w:r>
    </w:p>
    <w:p w:rsidR="00B57363" w:rsidRDefault="00EA3E59" w:rsidP="00EA3E59">
      <w:pPr>
        <w:ind w:left="-567" w:firstLine="567"/>
        <w:jc w:val="both"/>
      </w:pPr>
      <w:proofErr w:type="gramStart"/>
      <w:r>
        <w:t>-</w:t>
      </w:r>
      <w:r w:rsidR="00581889">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57363">
        <w:t>;</w:t>
      </w:r>
      <w:proofErr w:type="gramEnd"/>
    </w:p>
    <w:p w:rsidR="00B57363" w:rsidRDefault="00B57363" w:rsidP="00EA3E59">
      <w:pPr>
        <w:ind w:left="-567" w:firstLine="567"/>
        <w:jc w:val="both"/>
      </w:pPr>
      <w:r>
        <w:t xml:space="preserve">- </w:t>
      </w:r>
      <w:r w:rsidRPr="00B57363">
        <w:t>нарушение срока или порядка выдачи документов по результатам предоставления государственной или муниципальной услуги</w:t>
      </w:r>
      <w:r>
        <w:t xml:space="preserve">; </w:t>
      </w:r>
    </w:p>
    <w:p w:rsidR="00B57363" w:rsidRDefault="00B57363" w:rsidP="00EA3E59">
      <w:pPr>
        <w:ind w:left="-567" w:firstLine="567"/>
        <w:jc w:val="both"/>
      </w:pPr>
      <w:r>
        <w:t>-</w:t>
      </w:r>
      <w:r w:rsidRPr="00B57363">
        <w:rPr>
          <w:rFonts w:ascii="Times" w:hAnsi="Times" w:cs="Times"/>
        </w:rPr>
        <w:t xml:space="preserve"> </w:t>
      </w:r>
      <w:r w:rsidRPr="00B57363">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57363" w:rsidRDefault="00B57363" w:rsidP="00EA3E59">
      <w:pPr>
        <w:ind w:left="-567" w:firstLine="567"/>
        <w:jc w:val="both"/>
        <w:rPr>
          <w:sz w:val="28"/>
          <w:szCs w:val="28"/>
        </w:rPr>
      </w:pPr>
      <w:proofErr w:type="gramStart"/>
      <w:r>
        <w:rPr>
          <w:rFonts w:ascii="Times" w:hAnsi="Times" w:cs="Times"/>
        </w:rPr>
        <w:t>-</w:t>
      </w:r>
      <w:r w:rsidRPr="00B57363">
        <w:rPr>
          <w:rFonts w:ascii="Times" w:hAnsi="Times" w:cs="Times"/>
        </w:rPr>
        <w:t xml:space="preserve"> </w:t>
      </w:r>
      <w:r w:rsidRPr="00B57363">
        <w:t xml:space="preserve">требование у заявителя при предоставлении государственной или муниципальной </w:t>
      </w:r>
      <w:r w:rsidR="00581889" w:rsidRPr="00B57363">
        <w:t xml:space="preserve"> </w:t>
      </w:r>
      <w:r w:rsidRPr="00B57363">
        <w:t xml:space="preserve">услуги документов или информации, отсутствие и (или) недостоверность которых не указывались при </w:t>
      </w:r>
      <w:r w:rsidRPr="00B57363">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br/>
      </w:r>
      <w:r w:rsidRPr="00B57363">
        <w:t>№ 210</w:t>
      </w:r>
      <w:r w:rsidRPr="00B57363">
        <w:rPr>
          <w:rFonts w:ascii="Times" w:hAnsi="Times" w:cs="Times"/>
        </w:rPr>
        <w:t>-</w:t>
      </w:r>
      <w:r w:rsidRPr="00B57363">
        <w:t>ФЗ.</w:t>
      </w:r>
      <w:r>
        <w:rPr>
          <w:sz w:val="28"/>
          <w:szCs w:val="28"/>
        </w:rPr>
        <w:t xml:space="preserve"> </w:t>
      </w:r>
      <w:proofErr w:type="gramEnd"/>
    </w:p>
    <w:p w:rsidR="00B57363" w:rsidRPr="004E4FFB" w:rsidRDefault="00B57363" w:rsidP="004E4FFB">
      <w:pPr>
        <w:ind w:left="-567" w:firstLine="567"/>
        <w:jc w:val="both"/>
      </w:pPr>
      <w:r w:rsidRPr="00B57363">
        <w:rPr>
          <w:rFonts w:ascii="Times" w:hAnsi="Times" w:cs="Times"/>
        </w:rPr>
        <w:t xml:space="preserve">5.2. </w:t>
      </w:r>
      <w:r w:rsidRPr="00B57363">
        <w:t>Жалоба подается в письменной форме на бумажном н</w:t>
      </w:r>
      <w:r w:rsidR="004E4FFB">
        <w:t>осителе, в электронной форме в У</w:t>
      </w:r>
      <w:r>
        <w:t>правление</w:t>
      </w:r>
      <w:r w:rsidRPr="00B57363">
        <w:t xml:space="preserve">, </w:t>
      </w:r>
      <w:r>
        <w:t>ГБУ ЛО «МФЦ»</w:t>
      </w:r>
      <w:r w:rsidRPr="00B57363">
        <w:t xml:space="preserve"> либо в соответствующий орган государственной власти, являющийся учредителем многофункционального центра (далее </w:t>
      </w:r>
      <w:r w:rsidRPr="00B57363">
        <w:rPr>
          <w:rFonts w:ascii="Times" w:hAnsi="Times" w:cs="Times"/>
        </w:rPr>
        <w:t xml:space="preserve">- </w:t>
      </w:r>
      <w:r w:rsidRPr="00B57363">
        <w:t>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B57363">
        <w:rPr>
          <w:rFonts w:ascii="Times" w:hAnsi="Times" w:cs="Times"/>
        </w:rPr>
        <w:t>-</w:t>
      </w:r>
      <w:r w:rsidRPr="00B57363">
        <w:t>ФЗ, подаются руководителям этих организаций. Жалоба может быть направлена по почте, через МФЦ, с использованием информационно</w:t>
      </w:r>
      <w:r w:rsidRPr="00B57363">
        <w:rPr>
          <w:rFonts w:ascii="Times" w:hAnsi="Times" w:cs="Times"/>
        </w:rPr>
        <w:t>-</w:t>
      </w:r>
      <w:r w:rsidRPr="00B57363">
        <w:t xml:space="preserve">телекоммуникационной сети «Интернет», официального органа местного самоуправления, Регионального портала, Единого портала, </w:t>
      </w:r>
      <w:r w:rsidRPr="004E4FFB">
        <w:t xml:space="preserve">информационной системы досудебного обжалования, а также может быть принята при личном приеме заявителя. </w:t>
      </w:r>
    </w:p>
    <w:p w:rsidR="004E4FFB" w:rsidRPr="004E4FFB" w:rsidRDefault="00B57363" w:rsidP="004E4FFB">
      <w:pPr>
        <w:autoSpaceDE w:val="0"/>
        <w:autoSpaceDN w:val="0"/>
        <w:adjustRightInd w:val="0"/>
        <w:ind w:left="-567" w:firstLine="540"/>
        <w:jc w:val="both"/>
      </w:pPr>
      <w:r w:rsidRPr="004E4FFB">
        <w:t>5.3.</w:t>
      </w:r>
      <w:r w:rsidR="004E4FFB" w:rsidRPr="004E4FFB">
        <w:t xml:space="preserve"> Жалоба подается по форм</w:t>
      </w:r>
      <w:r w:rsidR="004E4FFB">
        <w:t>е в соответствии с приложением №</w:t>
      </w:r>
      <w:r w:rsidR="004E4FFB" w:rsidRPr="004E4FFB">
        <w:t>3 к Административному регламенту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B57363" w:rsidRPr="004E4FFB" w:rsidRDefault="00B57363" w:rsidP="004E4FFB">
      <w:pPr>
        <w:ind w:left="-567" w:firstLine="567"/>
        <w:jc w:val="both"/>
      </w:pPr>
      <w:r w:rsidRPr="004E4FFB">
        <w:t xml:space="preserve"> Жалоба должна содержать следующую информацию: </w:t>
      </w:r>
    </w:p>
    <w:p w:rsidR="00B57363" w:rsidRDefault="00B57363" w:rsidP="004E4FFB">
      <w:pPr>
        <w:ind w:left="-567" w:firstLine="567"/>
        <w:jc w:val="both"/>
      </w:pPr>
      <w:proofErr w:type="gramStart"/>
      <w:r w:rsidRPr="004E4FFB">
        <w:t>-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Pr="00B57363">
        <w:t xml:space="preserve">; </w:t>
      </w:r>
      <w:proofErr w:type="gramEnd"/>
    </w:p>
    <w:p w:rsidR="00B57363" w:rsidRDefault="00B57363" w:rsidP="00EA3E59">
      <w:pPr>
        <w:ind w:left="-567" w:firstLine="567"/>
        <w:jc w:val="both"/>
      </w:pPr>
      <w:proofErr w:type="gramStart"/>
      <w:r>
        <w:t>-</w:t>
      </w:r>
      <w:r w:rsidRPr="00B57363">
        <w:rPr>
          <w:rFonts w:ascii="Times" w:hAnsi="Times" w:cs="Times"/>
        </w:rPr>
        <w:t xml:space="preserve"> </w:t>
      </w:r>
      <w:r w:rsidRPr="00B57363">
        <w:t xml:space="preserve">фамилию, имя, отчество (последнее </w:t>
      </w:r>
      <w:r w:rsidRPr="00B57363">
        <w:rPr>
          <w:rFonts w:ascii="Times" w:hAnsi="Times" w:cs="Times"/>
        </w:rPr>
        <w:t xml:space="preserve">- </w:t>
      </w:r>
      <w:r w:rsidRPr="00B57363">
        <w:t xml:space="preserve">при наличии), сведения о месте жительства заявителя </w:t>
      </w:r>
      <w:r w:rsidRPr="00B57363">
        <w:rPr>
          <w:rFonts w:ascii="Times" w:hAnsi="Times" w:cs="Times"/>
        </w:rPr>
        <w:t xml:space="preserve">- </w:t>
      </w:r>
      <w:r w:rsidRPr="00B57363">
        <w:t xml:space="preserve">физического лица либо наименование, сведения о месте нахождения заявителя </w:t>
      </w:r>
      <w:r w:rsidRPr="00B57363">
        <w:rPr>
          <w:rFonts w:ascii="Times" w:hAnsi="Times" w:cs="Times"/>
        </w:rPr>
        <w:t xml:space="preserve">- </w:t>
      </w:r>
      <w:r w:rsidRPr="00B57363">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57363" w:rsidRDefault="00B57363" w:rsidP="00EA3E59">
      <w:pPr>
        <w:ind w:left="-567" w:firstLine="567"/>
        <w:jc w:val="both"/>
      </w:pPr>
      <w:r>
        <w:rPr>
          <w:rFonts w:ascii="Times" w:hAnsi="Times" w:cs="Times"/>
        </w:rPr>
        <w:t>-</w:t>
      </w:r>
      <w:r w:rsidRPr="00B57363">
        <w:rPr>
          <w:rFonts w:ascii="Times" w:hAnsi="Times" w:cs="Times"/>
        </w:rPr>
        <w:t xml:space="preserve"> </w:t>
      </w:r>
      <w:r w:rsidRPr="00B57363">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B57363">
        <w:rPr>
          <w:rFonts w:ascii="Times" w:hAnsi="Times" w:cs="Times"/>
        </w:rPr>
        <w:t>-</w:t>
      </w:r>
      <w:r w:rsidRPr="00B57363">
        <w:t xml:space="preserve">ФЗ, их работников; </w:t>
      </w:r>
    </w:p>
    <w:p w:rsidR="00DA64B1" w:rsidRDefault="00B57363" w:rsidP="00EA3E59">
      <w:pPr>
        <w:ind w:left="-567" w:firstLine="567"/>
        <w:jc w:val="both"/>
      </w:pPr>
      <w:r>
        <w:rPr>
          <w:rFonts w:ascii="Times" w:hAnsi="Times" w:cs="Times"/>
        </w:rPr>
        <w:t>-</w:t>
      </w:r>
      <w:r w:rsidRPr="00B57363">
        <w:rPr>
          <w:rFonts w:ascii="Times" w:hAnsi="Times" w:cs="Times"/>
        </w:rPr>
        <w:t xml:space="preserve"> </w:t>
      </w:r>
      <w:r w:rsidRPr="00B57363">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Pr="00B57363">
        <w:rPr>
          <w:rFonts w:ascii="Times" w:hAnsi="Times" w:cs="Times"/>
        </w:rPr>
        <w:t>-</w:t>
      </w:r>
      <w:r w:rsidRPr="00B57363">
        <w:t xml:space="preserve">ФЗ, их работников. </w:t>
      </w:r>
    </w:p>
    <w:p w:rsidR="00DA64B1" w:rsidRDefault="00B57363" w:rsidP="00EA3E59">
      <w:pPr>
        <w:ind w:left="-567" w:firstLine="567"/>
        <w:jc w:val="both"/>
        <w:rPr>
          <w:rFonts w:ascii="Times New Roman PS" w:hAnsi="Times New Roman PS" w:cs="Times New Roman PS"/>
          <w:i/>
          <w:iCs/>
        </w:rPr>
      </w:pPr>
      <w:r w:rsidRPr="00B57363">
        <w:t>5.4. Поступившая жалоба подлежит р</w:t>
      </w:r>
      <w:r w:rsidR="00DA64B1">
        <w:t>егистрации в срок не позднее  3</w:t>
      </w:r>
      <w:r w:rsidR="00B64314">
        <w:t>-</w:t>
      </w:r>
      <w:r w:rsidR="00DA64B1">
        <w:t>ех  дней</w:t>
      </w:r>
      <w:r w:rsidRPr="00B57363">
        <w:rPr>
          <w:rFonts w:ascii="Times New Roman PS" w:hAnsi="Times New Roman PS" w:cs="Times New Roman PS"/>
          <w:i/>
          <w:iCs/>
        </w:rPr>
        <w:t xml:space="preserve">. </w:t>
      </w:r>
    </w:p>
    <w:p w:rsidR="00DA64B1" w:rsidRDefault="00B57363" w:rsidP="00EA3E59">
      <w:pPr>
        <w:ind w:left="-567" w:firstLine="567"/>
        <w:jc w:val="both"/>
        <w:rPr>
          <w:rFonts w:ascii="Times" w:hAnsi="Times" w:cs="Times"/>
        </w:rPr>
      </w:pPr>
      <w:r w:rsidRPr="00B57363">
        <w:lastRenderedPageBreak/>
        <w:t xml:space="preserve">5.5. </w:t>
      </w:r>
      <w:proofErr w:type="gramStart"/>
      <w:r w:rsidRPr="00B57363">
        <w:t>Жалоба, поступившая в орган, предоставляющий муниципальную услугу, многофункциональный центр, учредителю многофункционального центра, в</w:t>
      </w:r>
      <w:r w:rsidR="00DA64B1">
        <w:t xml:space="preserve"> </w:t>
      </w:r>
      <w:r w:rsidR="00DA64B1" w:rsidRPr="00DA64B1">
        <w:t>организации, предусмотренные частью 1.1 статьи 16 Федерального закона № 210</w:t>
      </w:r>
      <w:r w:rsidR="00DA64B1" w:rsidRPr="00DA64B1">
        <w:rPr>
          <w:rFonts w:ascii="Times" w:hAnsi="Times" w:cs="Times"/>
        </w:rPr>
        <w:t>-</w:t>
      </w:r>
      <w:r w:rsidR="00DA64B1" w:rsidRPr="00DA64B1">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00DA64B1" w:rsidRPr="00DA64B1">
        <w:t xml:space="preserve"> № 210</w:t>
      </w:r>
      <w:r w:rsidR="00DA64B1" w:rsidRPr="00DA64B1">
        <w:rPr>
          <w:rFonts w:ascii="Times" w:hAnsi="Times" w:cs="Times"/>
        </w:rPr>
        <w:t>-</w:t>
      </w:r>
      <w:r w:rsidR="00DA64B1" w:rsidRPr="00DA64B1">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27C04">
        <w:t>в порядке, установленном действующим законодательством.</w:t>
      </w:r>
    </w:p>
    <w:p w:rsidR="00DA64B1" w:rsidRDefault="00DA64B1" w:rsidP="00EA3E59">
      <w:pPr>
        <w:ind w:left="-567" w:firstLine="567"/>
        <w:jc w:val="both"/>
      </w:pPr>
      <w:r w:rsidRPr="00DA64B1">
        <w:rPr>
          <w:rFonts w:ascii="Times" w:hAnsi="Times" w:cs="Times"/>
        </w:rPr>
        <w:t xml:space="preserve"> </w:t>
      </w:r>
      <w:r w:rsidRPr="00DA64B1">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DA64B1" w:rsidRDefault="00DA64B1" w:rsidP="00EA3E59">
      <w:pPr>
        <w:ind w:left="-567" w:firstLine="567"/>
        <w:jc w:val="both"/>
      </w:pPr>
      <w:r w:rsidRPr="00DA64B1">
        <w:t xml:space="preserve">5.7. По результатам рассмотрения жалобы принимается одно из следующих решений: </w:t>
      </w:r>
    </w:p>
    <w:p w:rsidR="00DA64B1" w:rsidRDefault="00DA64B1" w:rsidP="00EA3E59">
      <w:pPr>
        <w:ind w:left="-567" w:firstLine="567"/>
        <w:jc w:val="both"/>
      </w:pPr>
      <w:proofErr w:type="gramStart"/>
      <w:r>
        <w:t>-</w:t>
      </w:r>
      <w:r w:rsidRPr="00DA64B1">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F317D9" w:rsidRDefault="00DA64B1" w:rsidP="00EA3E59">
      <w:pPr>
        <w:ind w:left="-567" w:firstLine="567"/>
        <w:jc w:val="both"/>
      </w:pPr>
      <w:r>
        <w:t>-</w:t>
      </w:r>
      <w:r w:rsidRPr="00DA64B1">
        <w:t xml:space="preserve"> в удовлетворении жалобы отказывается. Мотивированный ответ о результатах рассмотрения жалобы направляется заявителю </w:t>
      </w:r>
      <w:r w:rsidR="00727C04">
        <w:t>в порядке, установленном действующим законодательством</w:t>
      </w:r>
      <w:r w:rsidR="00B64314">
        <w:t>.</w:t>
      </w:r>
    </w:p>
    <w:p w:rsidR="004E4FFB" w:rsidRPr="00DA64B1" w:rsidRDefault="004E4FFB" w:rsidP="00EA3E59">
      <w:pPr>
        <w:ind w:left="-567" w:firstLine="567"/>
        <w:jc w:val="both"/>
      </w:pPr>
    </w:p>
    <w:p w:rsidR="004E4FFB" w:rsidRPr="004E4FFB" w:rsidRDefault="004E4FFB" w:rsidP="004E4FFB">
      <w:pPr>
        <w:autoSpaceDE w:val="0"/>
        <w:autoSpaceDN w:val="0"/>
        <w:adjustRightInd w:val="0"/>
        <w:ind w:left="-567"/>
        <w:jc w:val="center"/>
      </w:pPr>
      <w:r w:rsidRPr="004E4FFB">
        <w:rPr>
          <w:rFonts w:eastAsiaTheme="minorHAnsi"/>
        </w:rPr>
        <w:t>6. Особенности выполнения административных процедур</w:t>
      </w:r>
    </w:p>
    <w:p w:rsidR="004E4FFB" w:rsidRPr="004E4FFB" w:rsidRDefault="004E4FFB" w:rsidP="004E4FFB">
      <w:pPr>
        <w:autoSpaceDE w:val="0"/>
        <w:autoSpaceDN w:val="0"/>
        <w:adjustRightInd w:val="0"/>
        <w:ind w:left="-567"/>
        <w:jc w:val="center"/>
      </w:pPr>
      <w:r w:rsidRPr="004E4FFB">
        <w:rPr>
          <w:rFonts w:eastAsiaTheme="minorHAnsi"/>
        </w:rPr>
        <w:t>в многофункциональных центрах</w:t>
      </w:r>
    </w:p>
    <w:p w:rsidR="004E4FFB" w:rsidRPr="004E4FFB" w:rsidRDefault="004E4FFB" w:rsidP="004E4FFB">
      <w:pPr>
        <w:autoSpaceDE w:val="0"/>
        <w:autoSpaceDN w:val="0"/>
        <w:adjustRightInd w:val="0"/>
        <w:ind w:left="-567" w:firstLine="540"/>
        <w:jc w:val="both"/>
      </w:pPr>
    </w:p>
    <w:p w:rsidR="004E4FFB" w:rsidRPr="004E4FFB" w:rsidRDefault="004E4FFB" w:rsidP="004E4FFB">
      <w:pPr>
        <w:autoSpaceDE w:val="0"/>
        <w:autoSpaceDN w:val="0"/>
        <w:adjustRightInd w:val="0"/>
        <w:ind w:left="-567" w:firstLine="540"/>
        <w:jc w:val="both"/>
      </w:pPr>
      <w:r w:rsidRPr="004E4FFB">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администрацией МО Ломоносовский муниципальный район</w:t>
      </w:r>
      <w:r w:rsidRPr="004E4FFB">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4FFB" w:rsidRPr="004E4FFB" w:rsidRDefault="004E4FFB" w:rsidP="004E4FFB">
      <w:pPr>
        <w:autoSpaceDE w:val="0"/>
        <w:autoSpaceDN w:val="0"/>
        <w:adjustRightInd w:val="0"/>
        <w:ind w:left="-567" w:firstLine="540"/>
        <w:jc w:val="both"/>
      </w:pPr>
      <w:r w:rsidRPr="004E4FFB">
        <w:t xml:space="preserve">6.2. В случае подачи документов в </w:t>
      </w:r>
      <w:r>
        <w:t>администрацию МО Ломоносовский муниципальный район</w:t>
      </w:r>
      <w:r w:rsidRPr="004E4FFB">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E4FFB" w:rsidRPr="004E4FFB" w:rsidRDefault="004E4FFB" w:rsidP="004E4FFB">
      <w:pPr>
        <w:autoSpaceDE w:val="0"/>
        <w:autoSpaceDN w:val="0"/>
        <w:adjustRightInd w:val="0"/>
        <w:ind w:left="-567" w:firstLine="540"/>
        <w:jc w:val="both"/>
      </w:pPr>
      <w:r w:rsidRPr="004E4FFB">
        <w:t>а) удостоверяет личность заявителя или личность и полномочия законного представителя заявителя - в случае обращения физического лица;</w:t>
      </w:r>
    </w:p>
    <w:p w:rsidR="004E4FFB" w:rsidRPr="004E4FFB" w:rsidRDefault="004E4FFB" w:rsidP="004E4FFB">
      <w:pPr>
        <w:autoSpaceDE w:val="0"/>
        <w:autoSpaceDN w:val="0"/>
        <w:adjustRightInd w:val="0"/>
        <w:ind w:left="-567" w:firstLine="540"/>
        <w:jc w:val="both"/>
      </w:pPr>
      <w:r w:rsidRPr="004E4FF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4FFB" w:rsidRPr="004E4FFB" w:rsidRDefault="004E4FFB" w:rsidP="004E4FFB">
      <w:pPr>
        <w:autoSpaceDE w:val="0"/>
        <w:autoSpaceDN w:val="0"/>
        <w:adjustRightInd w:val="0"/>
        <w:ind w:left="-567" w:firstLine="540"/>
        <w:jc w:val="both"/>
      </w:pPr>
      <w:r w:rsidRPr="004E4FFB">
        <w:t>б) определяет предмет обращения;</w:t>
      </w:r>
    </w:p>
    <w:p w:rsidR="004E4FFB" w:rsidRPr="004E4FFB" w:rsidRDefault="004E4FFB" w:rsidP="004E4FFB">
      <w:pPr>
        <w:autoSpaceDE w:val="0"/>
        <w:autoSpaceDN w:val="0"/>
        <w:adjustRightInd w:val="0"/>
        <w:ind w:left="-567" w:firstLine="540"/>
        <w:jc w:val="both"/>
      </w:pPr>
      <w:r w:rsidRPr="004E4FFB">
        <w:t>в) проводит проверку правильности заполнения заявления;</w:t>
      </w:r>
    </w:p>
    <w:p w:rsidR="004E4FFB" w:rsidRPr="004E4FFB" w:rsidRDefault="004E4FFB" w:rsidP="004E4FFB">
      <w:pPr>
        <w:autoSpaceDE w:val="0"/>
        <w:autoSpaceDN w:val="0"/>
        <w:adjustRightInd w:val="0"/>
        <w:ind w:left="-567" w:firstLine="540"/>
        <w:jc w:val="both"/>
      </w:pPr>
      <w:r w:rsidRPr="004E4FFB">
        <w:t>г) проводит проверку укомплектованности пакета документов;</w:t>
      </w:r>
    </w:p>
    <w:p w:rsidR="004E4FFB" w:rsidRPr="004E4FFB" w:rsidRDefault="004E4FFB" w:rsidP="004E4FFB">
      <w:pPr>
        <w:autoSpaceDE w:val="0"/>
        <w:autoSpaceDN w:val="0"/>
        <w:adjustRightInd w:val="0"/>
        <w:ind w:left="-567" w:firstLine="540"/>
        <w:jc w:val="both"/>
      </w:pPr>
      <w:proofErr w:type="spellStart"/>
      <w:r w:rsidRPr="004E4FFB">
        <w:t>д</w:t>
      </w:r>
      <w:proofErr w:type="spellEnd"/>
      <w:r w:rsidRPr="004E4FF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4FFB" w:rsidRPr="004E4FFB" w:rsidRDefault="004E4FFB" w:rsidP="004E4FFB">
      <w:pPr>
        <w:autoSpaceDE w:val="0"/>
        <w:autoSpaceDN w:val="0"/>
        <w:adjustRightInd w:val="0"/>
        <w:ind w:left="-567" w:firstLine="540"/>
        <w:jc w:val="both"/>
      </w:pPr>
      <w:r w:rsidRPr="004E4FFB">
        <w:t>е) заверяет каждый документ дела своей электронной подписью (далее - ЭП);</w:t>
      </w:r>
    </w:p>
    <w:p w:rsidR="004E4FFB" w:rsidRPr="004E4FFB" w:rsidRDefault="004E4FFB" w:rsidP="004E4FFB">
      <w:pPr>
        <w:autoSpaceDE w:val="0"/>
        <w:autoSpaceDN w:val="0"/>
        <w:adjustRightInd w:val="0"/>
        <w:ind w:left="-567" w:firstLine="540"/>
        <w:jc w:val="both"/>
      </w:pPr>
      <w:r w:rsidRPr="004E4FFB">
        <w:t>ж) направляет копии документов и реестр документов в ОМСУ:</w:t>
      </w:r>
    </w:p>
    <w:p w:rsidR="004E4FFB" w:rsidRPr="004E4FFB" w:rsidRDefault="004E4FFB" w:rsidP="004E4FFB">
      <w:pPr>
        <w:autoSpaceDE w:val="0"/>
        <w:autoSpaceDN w:val="0"/>
        <w:adjustRightInd w:val="0"/>
        <w:ind w:left="-567" w:firstLine="540"/>
        <w:jc w:val="both"/>
      </w:pPr>
      <w:r w:rsidRPr="004E4FFB">
        <w:t>- в электронной форме (в составе пакетов электронных дел) в день обращения заявителя в МФЦ;</w:t>
      </w:r>
    </w:p>
    <w:p w:rsidR="004E4FFB" w:rsidRPr="004E4FFB" w:rsidRDefault="004E4FFB" w:rsidP="004E4FFB">
      <w:pPr>
        <w:autoSpaceDE w:val="0"/>
        <w:autoSpaceDN w:val="0"/>
        <w:adjustRightInd w:val="0"/>
        <w:ind w:left="-567" w:firstLine="540"/>
        <w:jc w:val="both"/>
      </w:pPr>
      <w:r w:rsidRPr="004E4FFB">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4E4FFB">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4FFB" w:rsidRPr="004E4FFB" w:rsidRDefault="004E4FFB" w:rsidP="004E4FFB">
      <w:pPr>
        <w:autoSpaceDE w:val="0"/>
        <w:autoSpaceDN w:val="0"/>
        <w:adjustRightInd w:val="0"/>
        <w:ind w:left="-567" w:firstLine="540"/>
        <w:jc w:val="both"/>
      </w:pPr>
      <w:r w:rsidRPr="004E4FFB">
        <w:t>По окончании приема документов специалист МФЦ выдает заявителю расписку в приеме документов.</w:t>
      </w:r>
    </w:p>
    <w:p w:rsidR="004E4FFB" w:rsidRPr="004E4FFB" w:rsidRDefault="004E4FFB" w:rsidP="004E4FFB">
      <w:pPr>
        <w:autoSpaceDE w:val="0"/>
        <w:autoSpaceDN w:val="0"/>
        <w:adjustRightInd w:val="0"/>
        <w:ind w:left="-567" w:firstLine="540"/>
        <w:jc w:val="both"/>
      </w:pPr>
      <w:r w:rsidRPr="004E4FFB">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4FFB" w:rsidRPr="004E4FFB" w:rsidRDefault="004E4FFB" w:rsidP="004E4FFB">
      <w:pPr>
        <w:autoSpaceDE w:val="0"/>
        <w:autoSpaceDN w:val="0"/>
        <w:adjustRightInd w:val="0"/>
        <w:ind w:left="-567" w:firstLine="540"/>
        <w:jc w:val="both"/>
      </w:pPr>
      <w:r w:rsidRPr="004E4FFB">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E4FFB" w:rsidRPr="004E4FFB" w:rsidRDefault="004E4FFB" w:rsidP="004E4FFB">
      <w:pPr>
        <w:autoSpaceDE w:val="0"/>
        <w:autoSpaceDN w:val="0"/>
        <w:adjustRightInd w:val="0"/>
        <w:ind w:left="-567" w:firstLine="540"/>
        <w:jc w:val="both"/>
      </w:pPr>
      <w:proofErr w:type="gramStart"/>
      <w:r w:rsidRPr="004E4FFB">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4E4FFB">
          <w:rPr>
            <w:color w:val="0000FF"/>
          </w:rPr>
          <w:t>требованиями</w:t>
        </w:r>
      </w:hyperlink>
      <w:r w:rsidRPr="004E4FFB">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E4FFB">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E4FFB">
        <w:t>заверение выписок</w:t>
      </w:r>
      <w:proofErr w:type="gramEnd"/>
      <w:r w:rsidRPr="004E4FFB">
        <w:t xml:space="preserve"> из указанных информационных систем, утвержденными постановлением Правительства РФ от 18.03.2015 N 250;</w:t>
      </w:r>
    </w:p>
    <w:p w:rsidR="004E4FFB" w:rsidRPr="004E4FFB" w:rsidRDefault="004E4FFB" w:rsidP="004E4FFB">
      <w:pPr>
        <w:autoSpaceDE w:val="0"/>
        <w:autoSpaceDN w:val="0"/>
        <w:adjustRightInd w:val="0"/>
        <w:ind w:left="-567" w:firstLine="540"/>
        <w:jc w:val="both"/>
      </w:pPr>
      <w:r w:rsidRPr="004E4FFB">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4FFB" w:rsidRPr="004E4FFB" w:rsidRDefault="004E4FFB" w:rsidP="004E4FFB">
      <w:pPr>
        <w:autoSpaceDE w:val="0"/>
        <w:autoSpaceDN w:val="0"/>
        <w:adjustRightInd w:val="0"/>
        <w:ind w:left="-567" w:firstLine="540"/>
        <w:jc w:val="both"/>
      </w:pPr>
      <w:r w:rsidRPr="004E4FFB">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4E4FFB">
        <w:t>смс-информирования</w:t>
      </w:r>
      <w:proofErr w:type="spellEnd"/>
      <w:r w:rsidRPr="004E4FFB">
        <w:t>), а также о возможности получения документов в МФЦ.</w:t>
      </w:r>
    </w:p>
    <w:p w:rsidR="004E4FFB" w:rsidRPr="004E4FFB" w:rsidRDefault="004E4FFB" w:rsidP="004E4FFB">
      <w:pPr>
        <w:autoSpaceDE w:val="0"/>
        <w:autoSpaceDN w:val="0"/>
        <w:adjustRightInd w:val="0"/>
        <w:ind w:left="-567" w:firstLine="540"/>
        <w:jc w:val="both"/>
      </w:pPr>
      <w:r w:rsidRPr="004E4FFB">
        <w:t xml:space="preserve">6.4. При вводе безбумажного электронного документооборота административные процедуры регламентируются нормативным правовым </w:t>
      </w:r>
      <w:r>
        <w:t>администрации МО Ломоносовский муниципальный район</w:t>
      </w:r>
      <w:r w:rsidRPr="004E4FFB">
        <w:t>, устанавливающим порядок электронного (безбумажного) документооборота в сфере муниципальных услуг.</w:t>
      </w:r>
    </w:p>
    <w:p w:rsidR="004E4FFB" w:rsidRPr="004E4FFB" w:rsidRDefault="004E4FFB" w:rsidP="004E4FFB">
      <w:pPr>
        <w:autoSpaceDE w:val="0"/>
        <w:autoSpaceDN w:val="0"/>
        <w:adjustRightInd w:val="0"/>
        <w:ind w:left="-567" w:firstLine="540"/>
        <w:jc w:val="both"/>
      </w:pPr>
    </w:p>
    <w:p w:rsidR="004E4FFB" w:rsidRDefault="004E4FFB" w:rsidP="004E4FFB">
      <w:pPr>
        <w:autoSpaceDE w:val="0"/>
        <w:autoSpaceDN w:val="0"/>
        <w:adjustRightInd w:val="0"/>
        <w:ind w:firstLine="540"/>
        <w:jc w:val="both"/>
        <w:rPr>
          <w:rFonts w:ascii="Arial" w:hAnsi="Arial" w:cs="Arial"/>
          <w:sz w:val="20"/>
          <w:szCs w:val="20"/>
        </w:rPr>
      </w:pPr>
    </w:p>
    <w:p w:rsidR="00B64314" w:rsidRDefault="00B64314" w:rsidP="00581889">
      <w:pPr>
        <w:ind w:left="-567"/>
        <w:jc w:val="both"/>
      </w:pPr>
    </w:p>
    <w:p w:rsidR="00B64314" w:rsidRDefault="00B64314" w:rsidP="00581889">
      <w:pPr>
        <w:ind w:left="-567"/>
        <w:jc w:val="both"/>
      </w:pPr>
      <w:r>
        <w:t xml:space="preserve"> </w:t>
      </w:r>
      <w:r w:rsidR="004E4FFB">
        <w:t xml:space="preserve"> </w:t>
      </w:r>
      <w:r>
        <w:t xml:space="preserve"> Глава администрации                       </w:t>
      </w:r>
      <w:r w:rsidR="004E4FFB">
        <w:t xml:space="preserve">  </w:t>
      </w:r>
      <w:r>
        <w:t xml:space="preserve">                                                                        А.О. Кондрашов</w:t>
      </w:r>
    </w:p>
    <w:sectPr w:rsidR="00B64314" w:rsidSect="0004649E">
      <w:pgSz w:w="11906" w:h="16838"/>
      <w:pgMar w:top="709" w:right="850" w:bottom="156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w:altName w:val="Times"/>
    <w:panose1 w:val="02020603050405020304"/>
    <w:charset w:val="CC"/>
    <w:family w:val="roman"/>
    <w:pitch w:val="variable"/>
    <w:sig w:usb0="E0002EFF" w:usb1="C0007843"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EBB16C0"/>
    <w:multiLevelType w:val="hybridMultilevel"/>
    <w:tmpl w:val="ADD44496"/>
    <w:lvl w:ilvl="0" w:tplc="FA540A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66E35"/>
    <w:multiLevelType w:val="hybridMultilevel"/>
    <w:tmpl w:val="F3FCBA54"/>
    <w:lvl w:ilvl="0" w:tplc="48E4D9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E446B70"/>
    <w:multiLevelType w:val="hybridMultilevel"/>
    <w:tmpl w:val="CBF8742E"/>
    <w:lvl w:ilvl="0" w:tplc="1FC2AE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DC6EB9"/>
    <w:multiLevelType w:val="hybridMultilevel"/>
    <w:tmpl w:val="A724B442"/>
    <w:lvl w:ilvl="0" w:tplc="BF081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670E59"/>
    <w:multiLevelType w:val="hybridMultilevel"/>
    <w:tmpl w:val="3DD4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8">
    <w:nsid w:val="56EC7539"/>
    <w:multiLevelType w:val="multilevel"/>
    <w:tmpl w:val="F76C8FF0"/>
    <w:lvl w:ilvl="0">
      <w:start w:val="1"/>
      <w:numFmt w:val="decimal"/>
      <w:pStyle w:val="3"/>
      <w:lvlText w:val="%1."/>
      <w:lvlJc w:val="left"/>
      <w:pPr>
        <w:tabs>
          <w:tab w:val="num" w:pos="1500"/>
        </w:tabs>
        <w:ind w:left="1500" w:hanging="420"/>
      </w:pPr>
      <w:rPr>
        <w:rFonts w:cs="Times New Roman"/>
      </w:rPr>
    </w:lvl>
    <w:lvl w:ilvl="1">
      <w:start w:val="1"/>
      <w:numFmt w:val="decimal"/>
      <w:isLgl/>
      <w:lvlText w:val="%1.%2."/>
      <w:lvlJc w:val="left"/>
      <w:pPr>
        <w:tabs>
          <w:tab w:val="num" w:pos="626"/>
        </w:tabs>
        <w:ind w:left="626" w:hanging="435"/>
      </w:pPr>
      <w:rPr>
        <w:rFonts w:cs="Times New Roman"/>
      </w:rPr>
    </w:lvl>
    <w:lvl w:ilvl="2">
      <w:start w:val="1"/>
      <w:numFmt w:val="decimal"/>
      <w:isLgl/>
      <w:lvlText w:val="%1.%2.%3."/>
      <w:lvlJc w:val="left"/>
      <w:pPr>
        <w:tabs>
          <w:tab w:val="num" w:pos="1337"/>
        </w:tabs>
        <w:ind w:left="1337" w:hanging="720"/>
      </w:pPr>
      <w:rPr>
        <w:rFonts w:cs="Times New Roman"/>
      </w:rPr>
    </w:lvl>
    <w:lvl w:ilvl="3">
      <w:start w:val="1"/>
      <w:numFmt w:val="decimal"/>
      <w:isLgl/>
      <w:lvlText w:val="%1.%2.%3.%4."/>
      <w:lvlJc w:val="left"/>
      <w:pPr>
        <w:tabs>
          <w:tab w:val="num" w:pos="1763"/>
        </w:tabs>
        <w:ind w:left="1763" w:hanging="720"/>
      </w:pPr>
      <w:rPr>
        <w:rFonts w:cs="Times New Roman"/>
      </w:rPr>
    </w:lvl>
    <w:lvl w:ilvl="4">
      <w:start w:val="1"/>
      <w:numFmt w:val="decimal"/>
      <w:isLgl/>
      <w:lvlText w:val="%1.%2.%3.%4.%5."/>
      <w:lvlJc w:val="left"/>
      <w:pPr>
        <w:tabs>
          <w:tab w:val="num" w:pos="2549"/>
        </w:tabs>
        <w:ind w:left="2549" w:hanging="1080"/>
      </w:pPr>
      <w:rPr>
        <w:rFonts w:cs="Times New Roman"/>
      </w:rPr>
    </w:lvl>
    <w:lvl w:ilvl="5">
      <w:start w:val="1"/>
      <w:numFmt w:val="decimal"/>
      <w:isLgl/>
      <w:lvlText w:val="%1.%2.%3.%4.%5.%6."/>
      <w:lvlJc w:val="left"/>
      <w:pPr>
        <w:tabs>
          <w:tab w:val="num" w:pos="2975"/>
        </w:tabs>
        <w:ind w:left="2975" w:hanging="1080"/>
      </w:pPr>
      <w:rPr>
        <w:rFonts w:cs="Times New Roman"/>
      </w:rPr>
    </w:lvl>
    <w:lvl w:ilvl="6">
      <w:start w:val="1"/>
      <w:numFmt w:val="decimal"/>
      <w:isLgl/>
      <w:lvlText w:val="%1.%2.%3.%4.%5.%6.%7."/>
      <w:lvlJc w:val="left"/>
      <w:pPr>
        <w:tabs>
          <w:tab w:val="num" w:pos="3761"/>
        </w:tabs>
        <w:ind w:left="3761" w:hanging="1440"/>
      </w:pPr>
      <w:rPr>
        <w:rFonts w:cs="Times New Roman"/>
      </w:rPr>
    </w:lvl>
    <w:lvl w:ilvl="7">
      <w:start w:val="1"/>
      <w:numFmt w:val="decimal"/>
      <w:isLgl/>
      <w:lvlText w:val="%1.%2.%3.%4.%5.%6.%7.%8."/>
      <w:lvlJc w:val="left"/>
      <w:pPr>
        <w:tabs>
          <w:tab w:val="num" w:pos="4187"/>
        </w:tabs>
        <w:ind w:left="4187" w:hanging="1440"/>
      </w:pPr>
      <w:rPr>
        <w:rFonts w:cs="Times New Roman"/>
      </w:rPr>
    </w:lvl>
    <w:lvl w:ilvl="8">
      <w:start w:val="1"/>
      <w:numFmt w:val="decimal"/>
      <w:isLgl/>
      <w:lvlText w:val="%1.%2.%3.%4.%5.%6.%7.%8.%9."/>
      <w:lvlJc w:val="left"/>
      <w:pPr>
        <w:tabs>
          <w:tab w:val="num" w:pos="4973"/>
        </w:tabs>
        <w:ind w:left="4973" w:hanging="1800"/>
      </w:pPr>
      <w:rPr>
        <w:rFonts w:cs="Times New Roman"/>
      </w:rPr>
    </w:lvl>
  </w:abstractNum>
  <w:abstractNum w:abstractNumId="9">
    <w:nsid w:val="5F4641E1"/>
    <w:multiLevelType w:val="multilevel"/>
    <w:tmpl w:val="37A2A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507B9D"/>
    <w:multiLevelType w:val="hybridMultilevel"/>
    <w:tmpl w:val="30884D1E"/>
    <w:lvl w:ilvl="0" w:tplc="16A87746">
      <w:start w:val="1"/>
      <w:numFmt w:val="decimal"/>
      <w:lvlText w:val="%1"/>
      <w:lvlJc w:val="left"/>
      <w:pPr>
        <w:ind w:left="15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11">
    <w:nsid w:val="6B9448E6"/>
    <w:multiLevelType w:val="multilevel"/>
    <w:tmpl w:val="37A2A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5D387A"/>
    <w:multiLevelType w:val="hybridMultilevel"/>
    <w:tmpl w:val="0E38FD46"/>
    <w:lvl w:ilvl="0" w:tplc="F42CC16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761136B6"/>
    <w:multiLevelType w:val="hybridMultilevel"/>
    <w:tmpl w:val="256881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01206"/>
    <w:multiLevelType w:val="hybridMultilevel"/>
    <w:tmpl w:val="3604BFBE"/>
    <w:lvl w:ilvl="0" w:tplc="8760E0B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
  </w:num>
  <w:num w:numId="10">
    <w:abstractNumId w:val="9"/>
  </w:num>
  <w:num w:numId="11">
    <w:abstractNumId w:val="11"/>
  </w:num>
  <w:num w:numId="12">
    <w:abstractNumId w:val="3"/>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4B9"/>
    <w:rsid w:val="00001D49"/>
    <w:rsid w:val="000175FC"/>
    <w:rsid w:val="00033DA8"/>
    <w:rsid w:val="0004649E"/>
    <w:rsid w:val="000579FD"/>
    <w:rsid w:val="000822B4"/>
    <w:rsid w:val="000D191B"/>
    <w:rsid w:val="000D5336"/>
    <w:rsid w:val="000F213B"/>
    <w:rsid w:val="00112C43"/>
    <w:rsid w:val="001212F6"/>
    <w:rsid w:val="00122F8A"/>
    <w:rsid w:val="001242D6"/>
    <w:rsid w:val="00132FDF"/>
    <w:rsid w:val="001338C2"/>
    <w:rsid w:val="001534B5"/>
    <w:rsid w:val="0016202F"/>
    <w:rsid w:val="00162DE6"/>
    <w:rsid w:val="00190A0C"/>
    <w:rsid w:val="001B1008"/>
    <w:rsid w:val="001E1D1C"/>
    <w:rsid w:val="001E7BD7"/>
    <w:rsid w:val="00215922"/>
    <w:rsid w:val="00216CA8"/>
    <w:rsid w:val="0024112E"/>
    <w:rsid w:val="002433DB"/>
    <w:rsid w:val="00244DC0"/>
    <w:rsid w:val="00281543"/>
    <w:rsid w:val="00281DEB"/>
    <w:rsid w:val="00282914"/>
    <w:rsid w:val="00283A30"/>
    <w:rsid w:val="00292B56"/>
    <w:rsid w:val="002D4B2E"/>
    <w:rsid w:val="002D6CC2"/>
    <w:rsid w:val="002E2B46"/>
    <w:rsid w:val="002E4AC8"/>
    <w:rsid w:val="002E5EE9"/>
    <w:rsid w:val="002F04C0"/>
    <w:rsid w:val="00315872"/>
    <w:rsid w:val="00316689"/>
    <w:rsid w:val="00322572"/>
    <w:rsid w:val="00334146"/>
    <w:rsid w:val="00346400"/>
    <w:rsid w:val="0038368A"/>
    <w:rsid w:val="00396112"/>
    <w:rsid w:val="003B0707"/>
    <w:rsid w:val="003F10E3"/>
    <w:rsid w:val="003F3BD6"/>
    <w:rsid w:val="004076C3"/>
    <w:rsid w:val="00426B96"/>
    <w:rsid w:val="004302C4"/>
    <w:rsid w:val="00435A74"/>
    <w:rsid w:val="004428E5"/>
    <w:rsid w:val="00451B61"/>
    <w:rsid w:val="0045278C"/>
    <w:rsid w:val="00467E63"/>
    <w:rsid w:val="0048336F"/>
    <w:rsid w:val="00485193"/>
    <w:rsid w:val="00493E70"/>
    <w:rsid w:val="0049702A"/>
    <w:rsid w:val="004B3401"/>
    <w:rsid w:val="004B5081"/>
    <w:rsid w:val="004D5E64"/>
    <w:rsid w:val="004E4FFB"/>
    <w:rsid w:val="004E73E5"/>
    <w:rsid w:val="004F418B"/>
    <w:rsid w:val="004F5027"/>
    <w:rsid w:val="00506E5E"/>
    <w:rsid w:val="005248A0"/>
    <w:rsid w:val="005300D0"/>
    <w:rsid w:val="00542D4F"/>
    <w:rsid w:val="00547CCF"/>
    <w:rsid w:val="005500AA"/>
    <w:rsid w:val="0055287E"/>
    <w:rsid w:val="00552EF0"/>
    <w:rsid w:val="0055739A"/>
    <w:rsid w:val="00580E09"/>
    <w:rsid w:val="00581889"/>
    <w:rsid w:val="00581964"/>
    <w:rsid w:val="00587D65"/>
    <w:rsid w:val="00593D4C"/>
    <w:rsid w:val="00594692"/>
    <w:rsid w:val="005B2CDD"/>
    <w:rsid w:val="005D0FA2"/>
    <w:rsid w:val="005D5AB7"/>
    <w:rsid w:val="00600841"/>
    <w:rsid w:val="00636A72"/>
    <w:rsid w:val="006415BB"/>
    <w:rsid w:val="00643756"/>
    <w:rsid w:val="00663AC1"/>
    <w:rsid w:val="00670104"/>
    <w:rsid w:val="006771BE"/>
    <w:rsid w:val="00690E32"/>
    <w:rsid w:val="006A4261"/>
    <w:rsid w:val="006A5B05"/>
    <w:rsid w:val="006B7816"/>
    <w:rsid w:val="006C09F3"/>
    <w:rsid w:val="006C3CBB"/>
    <w:rsid w:val="006E4D71"/>
    <w:rsid w:val="007216A4"/>
    <w:rsid w:val="00727C04"/>
    <w:rsid w:val="007446FE"/>
    <w:rsid w:val="007539F0"/>
    <w:rsid w:val="00772BB2"/>
    <w:rsid w:val="007749B7"/>
    <w:rsid w:val="0077601B"/>
    <w:rsid w:val="00783C27"/>
    <w:rsid w:val="007A2082"/>
    <w:rsid w:val="007B21C1"/>
    <w:rsid w:val="007C4744"/>
    <w:rsid w:val="007C5CDC"/>
    <w:rsid w:val="007D4E8F"/>
    <w:rsid w:val="007F3437"/>
    <w:rsid w:val="0080316A"/>
    <w:rsid w:val="00835F3E"/>
    <w:rsid w:val="00853981"/>
    <w:rsid w:val="00867548"/>
    <w:rsid w:val="00867C2A"/>
    <w:rsid w:val="00893322"/>
    <w:rsid w:val="008C4928"/>
    <w:rsid w:val="008D451C"/>
    <w:rsid w:val="008D70AF"/>
    <w:rsid w:val="008F2A8D"/>
    <w:rsid w:val="00912F49"/>
    <w:rsid w:val="00930DB3"/>
    <w:rsid w:val="009544B6"/>
    <w:rsid w:val="00966162"/>
    <w:rsid w:val="00974D4C"/>
    <w:rsid w:val="00986B3B"/>
    <w:rsid w:val="009D7695"/>
    <w:rsid w:val="009E26B3"/>
    <w:rsid w:val="009E4FDB"/>
    <w:rsid w:val="00A221D9"/>
    <w:rsid w:val="00A36E0F"/>
    <w:rsid w:val="00AA2BA3"/>
    <w:rsid w:val="00AA506D"/>
    <w:rsid w:val="00AC01B0"/>
    <w:rsid w:val="00AE5456"/>
    <w:rsid w:val="00B27836"/>
    <w:rsid w:val="00B318F0"/>
    <w:rsid w:val="00B43086"/>
    <w:rsid w:val="00B43ADA"/>
    <w:rsid w:val="00B45F06"/>
    <w:rsid w:val="00B51A20"/>
    <w:rsid w:val="00B537B5"/>
    <w:rsid w:val="00B57363"/>
    <w:rsid w:val="00B60903"/>
    <w:rsid w:val="00B64314"/>
    <w:rsid w:val="00B64443"/>
    <w:rsid w:val="00B7229D"/>
    <w:rsid w:val="00BA63A9"/>
    <w:rsid w:val="00BB1EC7"/>
    <w:rsid w:val="00BB7D9F"/>
    <w:rsid w:val="00BF5090"/>
    <w:rsid w:val="00C10CA3"/>
    <w:rsid w:val="00C350E5"/>
    <w:rsid w:val="00C70FB5"/>
    <w:rsid w:val="00C83358"/>
    <w:rsid w:val="00CA1D4B"/>
    <w:rsid w:val="00CA228F"/>
    <w:rsid w:val="00CB5ACE"/>
    <w:rsid w:val="00CE046B"/>
    <w:rsid w:val="00CE1375"/>
    <w:rsid w:val="00CE1959"/>
    <w:rsid w:val="00CE550A"/>
    <w:rsid w:val="00CF6302"/>
    <w:rsid w:val="00D10C4F"/>
    <w:rsid w:val="00D11360"/>
    <w:rsid w:val="00D2659E"/>
    <w:rsid w:val="00D50C01"/>
    <w:rsid w:val="00D808F5"/>
    <w:rsid w:val="00D946AB"/>
    <w:rsid w:val="00DA3167"/>
    <w:rsid w:val="00DA64B1"/>
    <w:rsid w:val="00DC1B83"/>
    <w:rsid w:val="00DC6C78"/>
    <w:rsid w:val="00DE6919"/>
    <w:rsid w:val="00E06A71"/>
    <w:rsid w:val="00E22156"/>
    <w:rsid w:val="00E24ABF"/>
    <w:rsid w:val="00E2738D"/>
    <w:rsid w:val="00E4081E"/>
    <w:rsid w:val="00E55E0C"/>
    <w:rsid w:val="00E72578"/>
    <w:rsid w:val="00E759D6"/>
    <w:rsid w:val="00E9146F"/>
    <w:rsid w:val="00EA3E59"/>
    <w:rsid w:val="00EC5F73"/>
    <w:rsid w:val="00ED5D39"/>
    <w:rsid w:val="00EE02E4"/>
    <w:rsid w:val="00EE5E1D"/>
    <w:rsid w:val="00F226C0"/>
    <w:rsid w:val="00F317D9"/>
    <w:rsid w:val="00F46777"/>
    <w:rsid w:val="00F5337D"/>
    <w:rsid w:val="00F82816"/>
    <w:rsid w:val="00F839CB"/>
    <w:rsid w:val="00F8462D"/>
    <w:rsid w:val="00FA0A1C"/>
    <w:rsid w:val="00FB0CB2"/>
    <w:rsid w:val="00FB320A"/>
    <w:rsid w:val="00FD2E99"/>
    <w:rsid w:val="00FE100F"/>
    <w:rsid w:val="00FE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4B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14B9"/>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semiHidden/>
    <w:unhideWhenUsed/>
    <w:qFormat/>
    <w:rsid w:val="00FE14B9"/>
    <w:pPr>
      <w:keepNext/>
      <w:widowControl w:val="0"/>
      <w:spacing w:before="240" w:after="60"/>
      <w:outlineLvl w:val="1"/>
    </w:pPr>
    <w:rPr>
      <w:rFonts w:ascii="Cambria" w:hAnsi="Cambria"/>
      <w:b/>
      <w:bCs/>
      <w:i/>
      <w:iCs/>
      <w:sz w:val="28"/>
      <w:szCs w:val="28"/>
    </w:rPr>
  </w:style>
  <w:style w:type="paragraph" w:styleId="30">
    <w:name w:val="heading 3"/>
    <w:basedOn w:val="a0"/>
    <w:next w:val="a0"/>
    <w:link w:val="31"/>
    <w:semiHidden/>
    <w:unhideWhenUsed/>
    <w:qFormat/>
    <w:rsid w:val="00FE14B9"/>
    <w:pPr>
      <w:keepNext/>
      <w:jc w:val="both"/>
      <w:outlineLvl w:val="2"/>
    </w:pPr>
    <w:rPr>
      <w:szCs w:val="20"/>
    </w:rPr>
  </w:style>
  <w:style w:type="paragraph" w:styleId="4">
    <w:name w:val="heading 4"/>
    <w:basedOn w:val="a0"/>
    <w:next w:val="a0"/>
    <w:link w:val="40"/>
    <w:semiHidden/>
    <w:unhideWhenUsed/>
    <w:qFormat/>
    <w:rsid w:val="00FE14B9"/>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semiHidden/>
    <w:unhideWhenUsed/>
    <w:qFormat/>
    <w:rsid w:val="00FE14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semiHidden/>
    <w:unhideWhenUsed/>
    <w:qFormat/>
    <w:rsid w:val="00FE14B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semiHidden/>
    <w:unhideWhenUsed/>
    <w:qFormat/>
    <w:rsid w:val="00FE14B9"/>
    <w:pPr>
      <w:widowControl w:val="0"/>
      <w:tabs>
        <w:tab w:val="num" w:pos="1800"/>
      </w:tabs>
      <w:spacing w:before="240" w:after="60"/>
      <w:ind w:left="1559" w:hanging="1559"/>
      <w:outlineLvl w:val="6"/>
    </w:pPr>
  </w:style>
  <w:style w:type="paragraph" w:styleId="8">
    <w:name w:val="heading 8"/>
    <w:basedOn w:val="a0"/>
    <w:next w:val="a0"/>
    <w:link w:val="80"/>
    <w:uiPriority w:val="9"/>
    <w:semiHidden/>
    <w:unhideWhenUsed/>
    <w:qFormat/>
    <w:rsid w:val="00FE14B9"/>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9"/>
    <w:semiHidden/>
    <w:unhideWhenUsed/>
    <w:qFormat/>
    <w:rsid w:val="00FE14B9"/>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E14B9"/>
    <w:rPr>
      <w:rFonts w:ascii="Arial" w:eastAsia="Times New Roman" w:hAnsi="Arial" w:cs="Arial"/>
      <w:b/>
      <w:bCs/>
      <w:spacing w:val="68"/>
      <w:sz w:val="28"/>
      <w:szCs w:val="28"/>
      <w:lang w:eastAsia="ru-RU"/>
    </w:rPr>
  </w:style>
  <w:style w:type="character" w:customStyle="1" w:styleId="20">
    <w:name w:val="Заголовок 2 Знак"/>
    <w:basedOn w:val="a1"/>
    <w:link w:val="2"/>
    <w:uiPriority w:val="9"/>
    <w:semiHidden/>
    <w:rsid w:val="00FE14B9"/>
    <w:rPr>
      <w:rFonts w:ascii="Cambria" w:eastAsia="Times New Roman" w:hAnsi="Cambria" w:cs="Times New Roman"/>
      <w:b/>
      <w:bCs/>
      <w:i/>
      <w:iCs/>
      <w:sz w:val="28"/>
      <w:szCs w:val="28"/>
      <w:lang w:eastAsia="ru-RU"/>
    </w:rPr>
  </w:style>
  <w:style w:type="character" w:customStyle="1" w:styleId="31">
    <w:name w:val="Заголовок 3 Знак"/>
    <w:basedOn w:val="a1"/>
    <w:link w:val="30"/>
    <w:semiHidden/>
    <w:rsid w:val="00FE14B9"/>
    <w:rPr>
      <w:rFonts w:ascii="Times New Roman" w:eastAsia="Times New Roman" w:hAnsi="Times New Roman" w:cs="Times New Roman"/>
      <w:sz w:val="24"/>
      <w:szCs w:val="20"/>
      <w:lang w:eastAsia="ru-RU"/>
    </w:rPr>
  </w:style>
  <w:style w:type="character" w:customStyle="1" w:styleId="40">
    <w:name w:val="Заголовок 4 Знак"/>
    <w:basedOn w:val="a1"/>
    <w:link w:val="4"/>
    <w:semiHidden/>
    <w:rsid w:val="00FE14B9"/>
    <w:rPr>
      <w:rFonts w:ascii="Arial Narrow" w:eastAsia="Times New Roman" w:hAnsi="Arial Narrow" w:cs="Times New Roman"/>
      <w:bCs/>
      <w:color w:val="000080"/>
      <w:sz w:val="24"/>
      <w:szCs w:val="20"/>
      <w:lang w:eastAsia="ru-RU"/>
    </w:rPr>
  </w:style>
  <w:style w:type="character" w:customStyle="1" w:styleId="50">
    <w:name w:val="Заголовок 5 Знак"/>
    <w:basedOn w:val="a1"/>
    <w:link w:val="5"/>
    <w:uiPriority w:val="9"/>
    <w:semiHidden/>
    <w:rsid w:val="00FE14B9"/>
    <w:rPr>
      <w:rFonts w:ascii="Calibri" w:eastAsia="Times New Roman" w:hAnsi="Calibri" w:cs="Times New Roman"/>
      <w:b/>
      <w:bCs/>
      <w:i/>
      <w:iCs/>
      <w:sz w:val="26"/>
      <w:szCs w:val="26"/>
    </w:rPr>
  </w:style>
  <w:style w:type="character" w:customStyle="1" w:styleId="60">
    <w:name w:val="Заголовок 6 Знак"/>
    <w:basedOn w:val="a1"/>
    <w:link w:val="6"/>
    <w:semiHidden/>
    <w:rsid w:val="00FE14B9"/>
    <w:rPr>
      <w:rFonts w:ascii="Arial Narrow" w:eastAsia="Times New Roman" w:hAnsi="Arial Narrow" w:cs="Times New Roman"/>
      <w:b/>
      <w:sz w:val="28"/>
      <w:szCs w:val="20"/>
      <w:lang w:eastAsia="ru-RU"/>
    </w:rPr>
  </w:style>
  <w:style w:type="character" w:customStyle="1" w:styleId="70">
    <w:name w:val="Заголовок 7 Знак"/>
    <w:basedOn w:val="a1"/>
    <w:link w:val="7"/>
    <w:uiPriority w:val="9"/>
    <w:semiHidden/>
    <w:rsid w:val="00FE14B9"/>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FE14B9"/>
    <w:rPr>
      <w:rFonts w:ascii="Times New Roman" w:eastAsia="Times New Roman" w:hAnsi="Times New Roman" w:cs="Times New Roman"/>
      <w:b/>
      <w:bCs/>
      <w:sz w:val="24"/>
      <w:szCs w:val="24"/>
    </w:rPr>
  </w:style>
  <w:style w:type="character" w:customStyle="1" w:styleId="90">
    <w:name w:val="Заголовок 9 Знак"/>
    <w:basedOn w:val="a1"/>
    <w:link w:val="9"/>
    <w:uiPriority w:val="99"/>
    <w:semiHidden/>
    <w:rsid w:val="00FE14B9"/>
    <w:rPr>
      <w:rFonts w:ascii="Arial" w:eastAsia="Times New Roman" w:hAnsi="Arial" w:cs="Arial"/>
      <w:lang w:eastAsia="ru-RU"/>
    </w:rPr>
  </w:style>
  <w:style w:type="character" w:styleId="a4">
    <w:name w:val="Hyperlink"/>
    <w:basedOn w:val="a1"/>
    <w:uiPriority w:val="99"/>
    <w:unhideWhenUsed/>
    <w:rsid w:val="00FE14B9"/>
    <w:rPr>
      <w:rFonts w:ascii="Times New Roman" w:hAnsi="Times New Roman" w:cs="Times New Roman" w:hint="default"/>
      <w:color w:val="0000FF"/>
      <w:u w:val="single"/>
    </w:rPr>
  </w:style>
  <w:style w:type="character" w:styleId="a5">
    <w:name w:val="FollowedHyperlink"/>
    <w:basedOn w:val="a1"/>
    <w:uiPriority w:val="99"/>
    <w:semiHidden/>
    <w:unhideWhenUsed/>
    <w:rsid w:val="00FE14B9"/>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FE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FE14B9"/>
    <w:rPr>
      <w:rFonts w:ascii="Courier New" w:eastAsia="Times New Roman" w:hAnsi="Courier New" w:cs="Times New Roman"/>
      <w:sz w:val="20"/>
      <w:szCs w:val="20"/>
      <w:lang w:eastAsia="ru-RU"/>
    </w:rPr>
  </w:style>
  <w:style w:type="character" w:styleId="a6">
    <w:name w:val="Strong"/>
    <w:basedOn w:val="a1"/>
    <w:uiPriority w:val="22"/>
    <w:qFormat/>
    <w:rsid w:val="00FE14B9"/>
    <w:rPr>
      <w:rFonts w:ascii="Times New Roman" w:hAnsi="Times New Roman" w:cs="Times New Roman" w:hint="default"/>
      <w:b/>
      <w:bCs/>
    </w:rPr>
  </w:style>
  <w:style w:type="paragraph" w:styleId="a7">
    <w:name w:val="Normal (Web)"/>
    <w:basedOn w:val="a0"/>
    <w:uiPriority w:val="99"/>
    <w:semiHidden/>
    <w:unhideWhenUsed/>
    <w:rsid w:val="00FE14B9"/>
    <w:pPr>
      <w:spacing w:before="100" w:beforeAutospacing="1" w:after="100" w:afterAutospacing="1"/>
    </w:pPr>
  </w:style>
  <w:style w:type="paragraph" w:styleId="12">
    <w:name w:val="toc 1"/>
    <w:basedOn w:val="a0"/>
    <w:next w:val="a0"/>
    <w:autoRedefine/>
    <w:uiPriority w:val="39"/>
    <w:semiHidden/>
    <w:unhideWhenUsed/>
    <w:rsid w:val="00FE14B9"/>
    <w:pPr>
      <w:widowControl w:val="0"/>
      <w:spacing w:before="120" w:after="120"/>
    </w:pPr>
    <w:rPr>
      <w:rFonts w:ascii="Arial Narrow" w:hAnsi="Arial Narrow"/>
      <w:b/>
      <w:caps/>
      <w:sz w:val="22"/>
      <w:szCs w:val="20"/>
    </w:rPr>
  </w:style>
  <w:style w:type="paragraph" w:styleId="21">
    <w:name w:val="toc 2"/>
    <w:basedOn w:val="a0"/>
    <w:next w:val="a0"/>
    <w:autoRedefine/>
    <w:uiPriority w:val="39"/>
    <w:semiHidden/>
    <w:unhideWhenUsed/>
    <w:rsid w:val="00FE14B9"/>
    <w:pPr>
      <w:widowControl w:val="0"/>
      <w:tabs>
        <w:tab w:val="left" w:pos="720"/>
        <w:tab w:val="right" w:leader="dot" w:pos="9639"/>
      </w:tabs>
      <w:ind w:left="198"/>
    </w:pPr>
    <w:rPr>
      <w:rFonts w:ascii="Arial Narrow" w:hAnsi="Arial Narrow"/>
      <w:smallCaps/>
      <w:noProof/>
      <w:sz w:val="22"/>
      <w:szCs w:val="20"/>
    </w:rPr>
  </w:style>
  <w:style w:type="paragraph" w:styleId="3">
    <w:name w:val="toc 3"/>
    <w:basedOn w:val="a0"/>
    <w:next w:val="a0"/>
    <w:autoRedefine/>
    <w:uiPriority w:val="39"/>
    <w:semiHidden/>
    <w:unhideWhenUsed/>
    <w:rsid w:val="00FE14B9"/>
    <w:pPr>
      <w:widowControl w:val="0"/>
      <w:numPr>
        <w:numId w:val="1"/>
      </w:numPr>
      <w:tabs>
        <w:tab w:val="left" w:pos="1200"/>
        <w:tab w:val="right" w:leader="dot" w:pos="9639"/>
      </w:tabs>
      <w:ind w:left="480"/>
    </w:pPr>
    <w:rPr>
      <w:rFonts w:ascii="Arial Narrow" w:hAnsi="Arial Narrow"/>
      <w:i/>
      <w:sz w:val="22"/>
      <w:szCs w:val="20"/>
    </w:rPr>
  </w:style>
  <w:style w:type="paragraph" w:styleId="a8">
    <w:name w:val="footnote text"/>
    <w:basedOn w:val="a0"/>
    <w:link w:val="a9"/>
    <w:uiPriority w:val="99"/>
    <w:semiHidden/>
    <w:unhideWhenUsed/>
    <w:rsid w:val="00FE14B9"/>
    <w:rPr>
      <w:sz w:val="20"/>
      <w:szCs w:val="20"/>
    </w:rPr>
  </w:style>
  <w:style w:type="character" w:customStyle="1" w:styleId="a9">
    <w:name w:val="Текст сноски Знак"/>
    <w:basedOn w:val="a1"/>
    <w:link w:val="a8"/>
    <w:uiPriority w:val="99"/>
    <w:semiHidden/>
    <w:rsid w:val="00FE14B9"/>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FE14B9"/>
    <w:pPr>
      <w:spacing w:after="200"/>
    </w:pPr>
    <w:rPr>
      <w:rFonts w:ascii="Calibri" w:hAnsi="Calibri"/>
      <w:sz w:val="20"/>
      <w:szCs w:val="20"/>
      <w:lang w:eastAsia="en-US"/>
    </w:rPr>
  </w:style>
  <w:style w:type="character" w:customStyle="1" w:styleId="ab">
    <w:name w:val="Текст примечания Знак"/>
    <w:basedOn w:val="a1"/>
    <w:link w:val="aa"/>
    <w:uiPriority w:val="99"/>
    <w:semiHidden/>
    <w:rsid w:val="00FE14B9"/>
    <w:rPr>
      <w:rFonts w:ascii="Calibri" w:eastAsia="Times New Roman" w:hAnsi="Calibri" w:cs="Times New Roman"/>
      <w:sz w:val="20"/>
      <w:szCs w:val="20"/>
    </w:rPr>
  </w:style>
  <w:style w:type="paragraph" w:styleId="ac">
    <w:name w:val="header"/>
    <w:basedOn w:val="a0"/>
    <w:link w:val="ad"/>
    <w:uiPriority w:val="99"/>
    <w:semiHidden/>
    <w:unhideWhenUsed/>
    <w:rsid w:val="00FE14B9"/>
    <w:pPr>
      <w:tabs>
        <w:tab w:val="center" w:pos="4677"/>
        <w:tab w:val="right" w:pos="9355"/>
      </w:tabs>
      <w:spacing w:after="200" w:line="276" w:lineRule="auto"/>
    </w:pPr>
    <w:rPr>
      <w:rFonts w:ascii="Calibri" w:hAnsi="Calibri"/>
      <w:sz w:val="22"/>
      <w:szCs w:val="22"/>
      <w:lang w:eastAsia="en-US"/>
    </w:rPr>
  </w:style>
  <w:style w:type="character" w:customStyle="1" w:styleId="ad">
    <w:name w:val="Верхний колонтитул Знак"/>
    <w:basedOn w:val="a1"/>
    <w:link w:val="ac"/>
    <w:uiPriority w:val="99"/>
    <w:semiHidden/>
    <w:rsid w:val="00FE14B9"/>
    <w:rPr>
      <w:rFonts w:ascii="Calibri" w:eastAsia="Times New Roman" w:hAnsi="Calibri" w:cs="Times New Roman"/>
    </w:rPr>
  </w:style>
  <w:style w:type="paragraph" w:styleId="ae">
    <w:name w:val="footer"/>
    <w:basedOn w:val="a0"/>
    <w:link w:val="af"/>
    <w:uiPriority w:val="99"/>
    <w:semiHidden/>
    <w:unhideWhenUsed/>
    <w:rsid w:val="00FE14B9"/>
    <w:pPr>
      <w:tabs>
        <w:tab w:val="center" w:pos="4677"/>
        <w:tab w:val="right" w:pos="9355"/>
      </w:tabs>
      <w:spacing w:after="200" w:line="276" w:lineRule="auto"/>
    </w:pPr>
    <w:rPr>
      <w:rFonts w:ascii="Calibri" w:hAnsi="Calibri"/>
      <w:sz w:val="22"/>
      <w:szCs w:val="22"/>
      <w:lang w:eastAsia="en-US"/>
    </w:rPr>
  </w:style>
  <w:style w:type="character" w:customStyle="1" w:styleId="af">
    <w:name w:val="Нижний колонтитул Знак"/>
    <w:basedOn w:val="a1"/>
    <w:link w:val="ae"/>
    <w:uiPriority w:val="99"/>
    <w:semiHidden/>
    <w:rsid w:val="00FE14B9"/>
    <w:rPr>
      <w:rFonts w:ascii="Calibri" w:eastAsia="Times New Roman" w:hAnsi="Calibri" w:cs="Times New Roman"/>
    </w:rPr>
  </w:style>
  <w:style w:type="paragraph" w:styleId="af0">
    <w:name w:val="caption"/>
    <w:basedOn w:val="a0"/>
    <w:next w:val="a0"/>
    <w:uiPriority w:val="35"/>
    <w:semiHidden/>
    <w:unhideWhenUsed/>
    <w:qFormat/>
    <w:rsid w:val="00FE14B9"/>
    <w:pPr>
      <w:spacing w:after="200"/>
    </w:pPr>
    <w:rPr>
      <w:rFonts w:ascii="Calibri" w:eastAsia="Calibri" w:hAnsi="Calibri"/>
      <w:i/>
      <w:iCs/>
      <w:color w:val="1F497D"/>
      <w:sz w:val="18"/>
      <w:szCs w:val="18"/>
      <w:lang w:eastAsia="en-US"/>
    </w:rPr>
  </w:style>
  <w:style w:type="paragraph" w:styleId="af1">
    <w:name w:val="endnote text"/>
    <w:basedOn w:val="a0"/>
    <w:link w:val="af2"/>
    <w:uiPriority w:val="99"/>
    <w:semiHidden/>
    <w:unhideWhenUsed/>
    <w:rsid w:val="00FE14B9"/>
    <w:pPr>
      <w:widowControl w:val="0"/>
    </w:pPr>
    <w:rPr>
      <w:sz w:val="20"/>
      <w:szCs w:val="20"/>
    </w:rPr>
  </w:style>
  <w:style w:type="character" w:customStyle="1" w:styleId="af2">
    <w:name w:val="Текст концевой сноски Знак"/>
    <w:basedOn w:val="a1"/>
    <w:link w:val="af1"/>
    <w:uiPriority w:val="99"/>
    <w:semiHidden/>
    <w:rsid w:val="00FE14B9"/>
    <w:rPr>
      <w:rFonts w:ascii="Times New Roman" w:eastAsia="Times New Roman" w:hAnsi="Times New Roman" w:cs="Times New Roman"/>
      <w:sz w:val="20"/>
      <w:szCs w:val="20"/>
      <w:lang w:eastAsia="ru-RU"/>
    </w:rPr>
  </w:style>
  <w:style w:type="paragraph" w:styleId="af3">
    <w:name w:val="Title"/>
    <w:basedOn w:val="a0"/>
    <w:link w:val="af4"/>
    <w:uiPriority w:val="99"/>
    <w:qFormat/>
    <w:rsid w:val="00FE14B9"/>
    <w:pPr>
      <w:jc w:val="center"/>
    </w:pPr>
    <w:rPr>
      <w:b/>
      <w:szCs w:val="20"/>
    </w:rPr>
  </w:style>
  <w:style w:type="character" w:customStyle="1" w:styleId="af4">
    <w:name w:val="Название Знак"/>
    <w:basedOn w:val="a1"/>
    <w:link w:val="af3"/>
    <w:uiPriority w:val="99"/>
    <w:rsid w:val="00FE14B9"/>
    <w:rPr>
      <w:rFonts w:ascii="Times New Roman" w:eastAsia="Times New Roman" w:hAnsi="Times New Roman" w:cs="Times New Roman"/>
      <w:b/>
      <w:sz w:val="24"/>
      <w:szCs w:val="20"/>
      <w:lang w:eastAsia="ru-RU"/>
    </w:rPr>
  </w:style>
  <w:style w:type="paragraph" w:styleId="af5">
    <w:name w:val="Body Text"/>
    <w:basedOn w:val="a0"/>
    <w:link w:val="af6"/>
    <w:uiPriority w:val="99"/>
    <w:semiHidden/>
    <w:unhideWhenUsed/>
    <w:rsid w:val="00FE14B9"/>
    <w:pPr>
      <w:jc w:val="both"/>
    </w:pPr>
    <w:rPr>
      <w:sz w:val="28"/>
      <w:szCs w:val="28"/>
    </w:rPr>
  </w:style>
  <w:style w:type="character" w:customStyle="1" w:styleId="af6">
    <w:name w:val="Основной текст Знак"/>
    <w:basedOn w:val="a1"/>
    <w:link w:val="af5"/>
    <w:uiPriority w:val="99"/>
    <w:semiHidden/>
    <w:rsid w:val="00FE14B9"/>
    <w:rPr>
      <w:rFonts w:ascii="Times New Roman" w:eastAsia="Times New Roman" w:hAnsi="Times New Roman" w:cs="Times New Roman"/>
      <w:sz w:val="28"/>
      <w:szCs w:val="28"/>
      <w:lang w:eastAsia="ru-RU"/>
    </w:rPr>
  </w:style>
  <w:style w:type="paragraph" w:styleId="af7">
    <w:name w:val="Body Text Indent"/>
    <w:basedOn w:val="a0"/>
    <w:link w:val="af8"/>
    <w:uiPriority w:val="99"/>
    <w:semiHidden/>
    <w:unhideWhenUsed/>
    <w:rsid w:val="00FE14B9"/>
    <w:pPr>
      <w:spacing w:after="120"/>
      <w:ind w:left="283"/>
    </w:pPr>
  </w:style>
  <w:style w:type="character" w:customStyle="1" w:styleId="af8">
    <w:name w:val="Основной текст с отступом Знак"/>
    <w:basedOn w:val="a1"/>
    <w:link w:val="af7"/>
    <w:uiPriority w:val="99"/>
    <w:semiHidden/>
    <w:rsid w:val="00FE14B9"/>
    <w:rPr>
      <w:rFonts w:ascii="Times New Roman" w:eastAsia="Times New Roman" w:hAnsi="Times New Roman" w:cs="Times New Roman"/>
      <w:sz w:val="24"/>
      <w:szCs w:val="24"/>
      <w:lang w:eastAsia="ru-RU"/>
    </w:rPr>
  </w:style>
  <w:style w:type="paragraph" w:styleId="af9">
    <w:name w:val="Subtitle"/>
    <w:basedOn w:val="a0"/>
    <w:next w:val="a0"/>
    <w:link w:val="afa"/>
    <w:uiPriority w:val="11"/>
    <w:qFormat/>
    <w:rsid w:val="00FE14B9"/>
    <w:pPr>
      <w:spacing w:after="60"/>
      <w:jc w:val="center"/>
      <w:outlineLvl w:val="1"/>
    </w:pPr>
    <w:rPr>
      <w:rFonts w:ascii="Cambria" w:hAnsi="Cambria"/>
    </w:rPr>
  </w:style>
  <w:style w:type="character" w:customStyle="1" w:styleId="afa">
    <w:name w:val="Подзаголовок Знак"/>
    <w:basedOn w:val="a1"/>
    <w:link w:val="af9"/>
    <w:uiPriority w:val="11"/>
    <w:rsid w:val="00FE14B9"/>
    <w:rPr>
      <w:rFonts w:ascii="Cambria" w:eastAsia="Times New Roman" w:hAnsi="Cambria" w:cs="Times New Roman"/>
      <w:sz w:val="24"/>
      <w:szCs w:val="24"/>
      <w:lang w:eastAsia="ru-RU"/>
    </w:rPr>
  </w:style>
  <w:style w:type="paragraph" w:styleId="22">
    <w:name w:val="Body Text 2"/>
    <w:basedOn w:val="a0"/>
    <w:link w:val="23"/>
    <w:uiPriority w:val="99"/>
    <w:semiHidden/>
    <w:unhideWhenUsed/>
    <w:rsid w:val="00FE14B9"/>
    <w:pPr>
      <w:jc w:val="both"/>
    </w:pPr>
  </w:style>
  <w:style w:type="character" w:customStyle="1" w:styleId="23">
    <w:name w:val="Основной текст 2 Знак"/>
    <w:basedOn w:val="a1"/>
    <w:link w:val="22"/>
    <w:uiPriority w:val="99"/>
    <w:semiHidden/>
    <w:rsid w:val="00FE14B9"/>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FE14B9"/>
    <w:pPr>
      <w:spacing w:after="120"/>
    </w:pPr>
    <w:rPr>
      <w:sz w:val="16"/>
      <w:szCs w:val="16"/>
    </w:rPr>
  </w:style>
  <w:style w:type="character" w:customStyle="1" w:styleId="33">
    <w:name w:val="Основной текст 3 Знак"/>
    <w:basedOn w:val="a1"/>
    <w:link w:val="32"/>
    <w:uiPriority w:val="99"/>
    <w:semiHidden/>
    <w:rsid w:val="00FE14B9"/>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FE14B9"/>
    <w:pPr>
      <w:spacing w:line="273" w:lineRule="exact"/>
      <w:ind w:firstLine="709"/>
      <w:jc w:val="both"/>
    </w:pPr>
    <w:rPr>
      <w:szCs w:val="20"/>
    </w:rPr>
  </w:style>
  <w:style w:type="character" w:customStyle="1" w:styleId="25">
    <w:name w:val="Основной текст с отступом 2 Знак"/>
    <w:basedOn w:val="a1"/>
    <w:link w:val="24"/>
    <w:uiPriority w:val="99"/>
    <w:semiHidden/>
    <w:rsid w:val="00FE14B9"/>
    <w:rPr>
      <w:rFonts w:ascii="Times New Roman" w:eastAsia="Times New Roman" w:hAnsi="Times New Roman" w:cs="Times New Roman"/>
      <w:sz w:val="24"/>
      <w:szCs w:val="20"/>
      <w:lang w:eastAsia="ru-RU"/>
    </w:rPr>
  </w:style>
  <w:style w:type="paragraph" w:styleId="34">
    <w:name w:val="Body Text Indent 3"/>
    <w:basedOn w:val="a0"/>
    <w:link w:val="35"/>
    <w:uiPriority w:val="99"/>
    <w:semiHidden/>
    <w:unhideWhenUsed/>
    <w:rsid w:val="00FE14B9"/>
    <w:pPr>
      <w:spacing w:after="120"/>
      <w:ind w:left="283"/>
    </w:pPr>
    <w:rPr>
      <w:sz w:val="16"/>
      <w:szCs w:val="16"/>
    </w:rPr>
  </w:style>
  <w:style w:type="character" w:customStyle="1" w:styleId="35">
    <w:name w:val="Основной текст с отступом 3 Знак"/>
    <w:basedOn w:val="a1"/>
    <w:link w:val="34"/>
    <w:uiPriority w:val="99"/>
    <w:semiHidden/>
    <w:rsid w:val="00FE14B9"/>
    <w:rPr>
      <w:rFonts w:ascii="Times New Roman" w:eastAsia="Times New Roman" w:hAnsi="Times New Roman" w:cs="Times New Roman"/>
      <w:sz w:val="16"/>
      <w:szCs w:val="16"/>
      <w:lang w:eastAsia="ru-RU"/>
    </w:rPr>
  </w:style>
  <w:style w:type="paragraph" w:styleId="afb">
    <w:name w:val="Document Map"/>
    <w:basedOn w:val="a0"/>
    <w:link w:val="afc"/>
    <w:uiPriority w:val="99"/>
    <w:semiHidden/>
    <w:unhideWhenUsed/>
    <w:rsid w:val="00FE14B9"/>
    <w:pPr>
      <w:spacing w:after="200" w:line="276" w:lineRule="auto"/>
    </w:pPr>
    <w:rPr>
      <w:rFonts w:ascii="Tahoma" w:hAnsi="Tahoma" w:cs="Tahoma"/>
      <w:sz w:val="16"/>
      <w:szCs w:val="16"/>
      <w:lang w:eastAsia="en-US"/>
    </w:rPr>
  </w:style>
  <w:style w:type="character" w:customStyle="1" w:styleId="afc">
    <w:name w:val="Схема документа Знак"/>
    <w:basedOn w:val="a1"/>
    <w:link w:val="afb"/>
    <w:uiPriority w:val="99"/>
    <w:semiHidden/>
    <w:rsid w:val="00FE14B9"/>
    <w:rPr>
      <w:rFonts w:ascii="Tahoma" w:eastAsia="Times New Roman" w:hAnsi="Tahoma" w:cs="Tahoma"/>
      <w:sz w:val="16"/>
      <w:szCs w:val="16"/>
    </w:rPr>
  </w:style>
  <w:style w:type="paragraph" w:styleId="afd">
    <w:name w:val="annotation subject"/>
    <w:basedOn w:val="aa"/>
    <w:next w:val="aa"/>
    <w:link w:val="afe"/>
    <w:uiPriority w:val="99"/>
    <w:semiHidden/>
    <w:unhideWhenUsed/>
    <w:rsid w:val="00FE14B9"/>
    <w:rPr>
      <w:b/>
      <w:bCs/>
    </w:rPr>
  </w:style>
  <w:style w:type="character" w:customStyle="1" w:styleId="afe">
    <w:name w:val="Тема примечания Знак"/>
    <w:basedOn w:val="ab"/>
    <w:link w:val="afd"/>
    <w:uiPriority w:val="99"/>
    <w:semiHidden/>
    <w:rsid w:val="00FE14B9"/>
    <w:rPr>
      <w:b/>
      <w:bCs/>
    </w:rPr>
  </w:style>
  <w:style w:type="paragraph" w:styleId="aff">
    <w:name w:val="Balloon Text"/>
    <w:basedOn w:val="a0"/>
    <w:link w:val="aff0"/>
    <w:uiPriority w:val="99"/>
    <w:semiHidden/>
    <w:unhideWhenUsed/>
    <w:rsid w:val="00FE14B9"/>
    <w:rPr>
      <w:rFonts w:ascii="Tahoma" w:hAnsi="Tahoma" w:cs="Tahoma"/>
      <w:sz w:val="16"/>
      <w:szCs w:val="16"/>
    </w:rPr>
  </w:style>
  <w:style w:type="character" w:customStyle="1" w:styleId="aff0">
    <w:name w:val="Текст выноски Знак"/>
    <w:basedOn w:val="a1"/>
    <w:link w:val="aff"/>
    <w:uiPriority w:val="99"/>
    <w:semiHidden/>
    <w:rsid w:val="00FE14B9"/>
    <w:rPr>
      <w:rFonts w:ascii="Tahoma" w:eastAsia="Times New Roman" w:hAnsi="Tahoma" w:cs="Tahoma"/>
      <w:sz w:val="16"/>
      <w:szCs w:val="16"/>
      <w:lang w:eastAsia="ru-RU"/>
    </w:rPr>
  </w:style>
  <w:style w:type="character" w:customStyle="1" w:styleId="aff1">
    <w:name w:val="Без интервала Знак"/>
    <w:link w:val="aff2"/>
    <w:locked/>
    <w:rsid w:val="00FE14B9"/>
  </w:style>
  <w:style w:type="paragraph" w:styleId="aff2">
    <w:name w:val="No Spacing"/>
    <w:link w:val="aff1"/>
    <w:qFormat/>
    <w:rsid w:val="00FE14B9"/>
    <w:pPr>
      <w:spacing w:after="0" w:line="240" w:lineRule="auto"/>
    </w:pPr>
  </w:style>
  <w:style w:type="paragraph" w:styleId="aff3">
    <w:name w:val="Revision"/>
    <w:uiPriority w:val="99"/>
    <w:semiHidden/>
    <w:rsid w:val="00FE14B9"/>
    <w:pPr>
      <w:spacing w:after="0" w:line="240" w:lineRule="auto"/>
    </w:pPr>
    <w:rPr>
      <w:rFonts w:ascii="Calibri" w:eastAsia="Times New Roman" w:hAnsi="Calibri" w:cs="Times New Roman"/>
    </w:rPr>
  </w:style>
  <w:style w:type="paragraph" w:styleId="aff4">
    <w:name w:val="List Paragraph"/>
    <w:basedOn w:val="a0"/>
    <w:uiPriority w:val="99"/>
    <w:qFormat/>
    <w:rsid w:val="00FE14B9"/>
    <w:pPr>
      <w:spacing w:after="200" w:line="276" w:lineRule="auto"/>
      <w:ind w:left="720"/>
    </w:pPr>
    <w:rPr>
      <w:rFonts w:ascii="Calibri" w:hAnsi="Calibri" w:cs="Calibri"/>
      <w:sz w:val="22"/>
      <w:szCs w:val="22"/>
    </w:rPr>
  </w:style>
  <w:style w:type="paragraph" w:customStyle="1" w:styleId="ConsPlusNonformat">
    <w:name w:val="ConsPlusNonformat"/>
    <w:uiPriority w:val="99"/>
    <w:rsid w:val="00FE1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E14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E14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0"/>
    <w:uiPriority w:val="99"/>
    <w:rsid w:val="00FE14B9"/>
    <w:pPr>
      <w:ind w:left="720"/>
      <w:contextualSpacing/>
    </w:pPr>
  </w:style>
  <w:style w:type="character" w:customStyle="1" w:styleId="aff5">
    <w:name w:val="Текст простой Знак"/>
    <w:link w:val="aff6"/>
    <w:locked/>
    <w:rsid w:val="00FE14B9"/>
    <w:rPr>
      <w:rFonts w:ascii="Times New Roman" w:hAnsi="Times New Roman" w:cs="Times New Roman"/>
      <w:sz w:val="28"/>
    </w:rPr>
  </w:style>
  <w:style w:type="paragraph" w:customStyle="1" w:styleId="aff6">
    <w:name w:val="Текст простой"/>
    <w:basedOn w:val="a0"/>
    <w:link w:val="aff5"/>
    <w:qFormat/>
    <w:rsid w:val="00FE14B9"/>
    <w:pPr>
      <w:spacing w:before="120" w:after="120"/>
      <w:ind w:firstLine="709"/>
      <w:jc w:val="both"/>
    </w:pPr>
    <w:rPr>
      <w:rFonts w:eastAsiaTheme="minorHAnsi"/>
      <w:sz w:val="28"/>
      <w:szCs w:val="22"/>
      <w:lang w:eastAsia="en-US"/>
    </w:rPr>
  </w:style>
  <w:style w:type="paragraph" w:customStyle="1" w:styleId="ConsPlusCell">
    <w:name w:val="ConsPlusCell"/>
    <w:rsid w:val="00FE14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7">
    <w:name w:val="Название проектного документа"/>
    <w:basedOn w:val="a0"/>
    <w:uiPriority w:val="99"/>
    <w:rsid w:val="00FE14B9"/>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FE14B9"/>
    <w:pPr>
      <w:numPr>
        <w:numId w:val="3"/>
      </w:numPr>
      <w:spacing w:before="120" w:after="120"/>
      <w:jc w:val="both"/>
    </w:pPr>
    <w:rPr>
      <w:szCs w:val="20"/>
      <w:lang w:eastAsia="en-US"/>
    </w:rPr>
  </w:style>
  <w:style w:type="paragraph" w:customStyle="1" w:styleId="ConsNormal">
    <w:name w:val="ConsNormal"/>
    <w:uiPriority w:val="99"/>
    <w:rsid w:val="00FE14B9"/>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FE14B9"/>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FE14B9"/>
    <w:pPr>
      <w:widowControl w:val="0"/>
      <w:spacing w:after="0" w:line="240" w:lineRule="auto"/>
    </w:pPr>
    <w:rPr>
      <w:rFonts w:ascii="Arial" w:eastAsia="Times New Roman" w:hAnsi="Arial" w:cs="Times New Roman"/>
      <w:b/>
      <w:sz w:val="16"/>
      <w:szCs w:val="20"/>
      <w:lang w:eastAsia="ru-RU"/>
    </w:rPr>
  </w:style>
  <w:style w:type="paragraph" w:customStyle="1" w:styleId="a">
    <w:name w:val="Город и год разработки"/>
    <w:basedOn w:val="a0"/>
    <w:uiPriority w:val="99"/>
    <w:rsid w:val="00FE14B9"/>
    <w:pPr>
      <w:widowControl w:val="0"/>
      <w:numPr>
        <w:numId w:val="5"/>
      </w:numPr>
      <w:jc w:val="center"/>
    </w:pPr>
    <w:rPr>
      <w:rFonts w:ascii="Arial" w:hAnsi="Arial" w:cs="Arial"/>
      <w:b/>
      <w:color w:val="000080"/>
      <w:szCs w:val="20"/>
    </w:rPr>
  </w:style>
  <w:style w:type="paragraph" w:customStyle="1" w:styleId="26">
    <w:name w:val="марк список 2"/>
    <w:basedOn w:val="a0"/>
    <w:uiPriority w:val="99"/>
    <w:rsid w:val="00FE14B9"/>
    <w:pPr>
      <w:tabs>
        <w:tab w:val="num" w:pos="1080"/>
      </w:tabs>
      <w:spacing w:after="120"/>
      <w:ind w:left="1259" w:hanging="357"/>
      <w:jc w:val="both"/>
    </w:pPr>
    <w:rPr>
      <w:szCs w:val="20"/>
      <w:lang w:eastAsia="en-US"/>
    </w:rPr>
  </w:style>
  <w:style w:type="paragraph" w:customStyle="1" w:styleId="14">
    <w:name w:val="нум список 1"/>
    <w:basedOn w:val="1"/>
    <w:uiPriority w:val="99"/>
    <w:rsid w:val="00FE14B9"/>
    <w:pPr>
      <w:numPr>
        <w:numId w:val="0"/>
      </w:numPr>
      <w:tabs>
        <w:tab w:val="num" w:pos="1800"/>
      </w:tabs>
      <w:ind w:left="1800" w:hanging="360"/>
    </w:pPr>
  </w:style>
  <w:style w:type="paragraph" w:customStyle="1" w:styleId="27">
    <w:name w:val="нум список 2"/>
    <w:basedOn w:val="14"/>
    <w:uiPriority w:val="99"/>
    <w:rsid w:val="00FE14B9"/>
    <w:pPr>
      <w:tabs>
        <w:tab w:val="clear" w:pos="1800"/>
      </w:tabs>
      <w:ind w:left="777" w:hanging="420"/>
    </w:pPr>
  </w:style>
  <w:style w:type="paragraph" w:customStyle="1" w:styleId="aff8">
    <w:name w:val="Стиль таблицы"/>
    <w:basedOn w:val="1"/>
    <w:uiPriority w:val="99"/>
    <w:rsid w:val="00FE14B9"/>
    <w:pPr>
      <w:numPr>
        <w:numId w:val="0"/>
      </w:numPr>
      <w:spacing w:before="0" w:after="0"/>
      <w:jc w:val="center"/>
    </w:pPr>
    <w:rPr>
      <w:rFonts w:ascii="Arial Narrow" w:hAnsi="Arial Narrow"/>
      <w:b/>
    </w:rPr>
  </w:style>
  <w:style w:type="paragraph" w:customStyle="1" w:styleId="aff9">
    <w:name w:val="основной текст документа"/>
    <w:basedOn w:val="a0"/>
    <w:uiPriority w:val="99"/>
    <w:rsid w:val="00FE14B9"/>
    <w:pPr>
      <w:spacing w:before="120" w:after="120"/>
      <w:jc w:val="both"/>
    </w:pPr>
    <w:rPr>
      <w:szCs w:val="20"/>
      <w:lang w:eastAsia="en-US"/>
    </w:rPr>
  </w:style>
  <w:style w:type="paragraph" w:customStyle="1" w:styleId="affa">
    <w:name w:val="Название рисунка"/>
    <w:basedOn w:val="a0"/>
    <w:uiPriority w:val="99"/>
    <w:rsid w:val="00FE14B9"/>
    <w:pPr>
      <w:widowControl w:val="0"/>
      <w:spacing w:before="120" w:after="120"/>
      <w:jc w:val="center"/>
    </w:pPr>
    <w:rPr>
      <w:rFonts w:ascii="Arial Narrow" w:hAnsi="Arial Narrow"/>
      <w:b/>
      <w:bCs/>
      <w:sz w:val="20"/>
      <w:szCs w:val="20"/>
    </w:rPr>
  </w:style>
  <w:style w:type="paragraph" w:customStyle="1" w:styleId="affb">
    <w:name w:val="Название таблицы"/>
    <w:basedOn w:val="a0"/>
    <w:uiPriority w:val="99"/>
    <w:rsid w:val="00FE14B9"/>
    <w:pPr>
      <w:widowControl w:val="0"/>
      <w:spacing w:after="120" w:line="288" w:lineRule="auto"/>
      <w:jc w:val="center"/>
    </w:pPr>
    <w:rPr>
      <w:rFonts w:ascii="Arial Narrow" w:hAnsi="Arial Narrow"/>
      <w:b/>
      <w:bCs/>
      <w:i/>
      <w:iCs/>
      <w:sz w:val="22"/>
      <w:szCs w:val="20"/>
    </w:rPr>
  </w:style>
  <w:style w:type="paragraph" w:customStyle="1" w:styleId="affc">
    <w:name w:val="Номер таблицы"/>
    <w:basedOn w:val="a0"/>
    <w:uiPriority w:val="99"/>
    <w:rsid w:val="00FE14B9"/>
    <w:pPr>
      <w:widowControl w:val="0"/>
      <w:spacing w:before="120" w:after="120"/>
      <w:jc w:val="right"/>
    </w:pPr>
    <w:rPr>
      <w:rFonts w:ascii="Arial Narrow" w:hAnsi="Arial Narrow"/>
      <w:b/>
      <w:bCs/>
      <w:sz w:val="20"/>
      <w:szCs w:val="20"/>
    </w:rPr>
  </w:style>
  <w:style w:type="paragraph" w:customStyle="1" w:styleId="formattext">
    <w:name w:val="formattext"/>
    <w:uiPriority w:val="99"/>
    <w:rsid w:val="00FE14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5">
    <w:name w:val="Заголовок1"/>
    <w:next w:val="af5"/>
    <w:uiPriority w:val="99"/>
    <w:rsid w:val="00FE14B9"/>
    <w:pPr>
      <w:keepNext/>
      <w:widowControl w:val="0"/>
      <w:suppressAutoHyphens/>
      <w:spacing w:before="240" w:after="0" w:line="100" w:lineRule="atLeast"/>
      <w:jc w:val="center"/>
    </w:pPr>
    <w:rPr>
      <w:rFonts w:ascii="Times New Roman" w:eastAsia="Arial Unicode MS" w:hAnsi="Times New Roman" w:cs="Tahoma"/>
      <w:b/>
      <w:kern w:val="2"/>
      <w:sz w:val="24"/>
      <w:szCs w:val="20"/>
      <w:lang w:eastAsia="ar-SA"/>
    </w:rPr>
  </w:style>
  <w:style w:type="paragraph" w:customStyle="1" w:styleId="affd">
    <w:name w:val="Знак"/>
    <w:basedOn w:val="a0"/>
    <w:uiPriority w:val="99"/>
    <w:rsid w:val="00FE14B9"/>
    <w:pPr>
      <w:spacing w:after="160" w:line="240" w:lineRule="exact"/>
    </w:pPr>
    <w:rPr>
      <w:rFonts w:ascii="Verdana" w:eastAsia="SimSun" w:hAnsi="Verdana" w:cs="Verdana"/>
      <w:lang w:val="en-US" w:eastAsia="en-US"/>
    </w:rPr>
  </w:style>
  <w:style w:type="character" w:customStyle="1" w:styleId="affe">
    <w:name w:val="ПРИМЕЧАНИЯ Знак"/>
    <w:link w:val="afff"/>
    <w:locked/>
    <w:rsid w:val="00FE14B9"/>
    <w:rPr>
      <w:rFonts w:ascii="Times New Roman" w:eastAsia="Calibri" w:hAnsi="Times New Roman" w:cs="Times New Roman"/>
      <w:b/>
      <w:sz w:val="24"/>
      <w:szCs w:val="24"/>
    </w:rPr>
  </w:style>
  <w:style w:type="paragraph" w:customStyle="1" w:styleId="afff">
    <w:name w:val="ПРИМЕЧАНИЯ"/>
    <w:basedOn w:val="a0"/>
    <w:link w:val="affe"/>
    <w:autoRedefine/>
    <w:qFormat/>
    <w:rsid w:val="00FE14B9"/>
    <w:pPr>
      <w:widowControl w:val="0"/>
      <w:autoSpaceDE w:val="0"/>
      <w:autoSpaceDN w:val="0"/>
      <w:adjustRightInd w:val="0"/>
      <w:jc w:val="right"/>
      <w:outlineLvl w:val="2"/>
    </w:pPr>
    <w:rPr>
      <w:rFonts w:eastAsia="Calibri"/>
      <w:b/>
      <w:lang w:eastAsia="en-US"/>
    </w:rPr>
  </w:style>
  <w:style w:type="character" w:customStyle="1" w:styleId="afff0">
    <w:name w:val="выделения Знак"/>
    <w:link w:val="afff1"/>
    <w:locked/>
    <w:rsid w:val="00FE14B9"/>
    <w:rPr>
      <w:rFonts w:ascii="Times New Roman" w:hAnsi="Times New Roman" w:cs="Times New Roman"/>
      <w:b/>
      <w:sz w:val="32"/>
      <w:szCs w:val="32"/>
      <w:u w:val="single"/>
    </w:rPr>
  </w:style>
  <w:style w:type="paragraph" w:customStyle="1" w:styleId="afff1">
    <w:name w:val="выделения"/>
    <w:basedOn w:val="a0"/>
    <w:link w:val="afff0"/>
    <w:qFormat/>
    <w:rsid w:val="00FE14B9"/>
    <w:pPr>
      <w:widowControl w:val="0"/>
      <w:autoSpaceDE w:val="0"/>
      <w:autoSpaceDN w:val="0"/>
      <w:adjustRightInd w:val="0"/>
      <w:ind w:firstLine="540"/>
      <w:jc w:val="both"/>
    </w:pPr>
    <w:rPr>
      <w:rFonts w:eastAsiaTheme="minorHAnsi"/>
      <w:b/>
      <w:sz w:val="32"/>
      <w:szCs w:val="32"/>
      <w:u w:val="single"/>
      <w:lang w:eastAsia="en-US"/>
    </w:rPr>
  </w:style>
  <w:style w:type="paragraph" w:customStyle="1" w:styleId="16">
    <w:name w:val="Знак Знак Знак1 Знак Знак Знак Знак"/>
    <w:basedOn w:val="a0"/>
    <w:uiPriority w:val="99"/>
    <w:semiHidden/>
    <w:rsid w:val="00FE14B9"/>
    <w:pPr>
      <w:spacing w:before="100" w:beforeAutospacing="1" w:after="100" w:afterAutospacing="1"/>
    </w:pPr>
    <w:rPr>
      <w:rFonts w:ascii="Tahoma" w:hAnsi="Tahoma"/>
      <w:sz w:val="20"/>
      <w:szCs w:val="20"/>
      <w:lang w:val="en-US" w:eastAsia="en-US"/>
    </w:rPr>
  </w:style>
  <w:style w:type="paragraph" w:customStyle="1" w:styleId="afff2">
    <w:name w:val="Содержимое таблицы"/>
    <w:basedOn w:val="a0"/>
    <w:uiPriority w:val="99"/>
    <w:rsid w:val="00FE14B9"/>
    <w:pPr>
      <w:suppressLineNumbers/>
      <w:suppressAutoHyphens/>
    </w:pPr>
    <w:rPr>
      <w:sz w:val="20"/>
      <w:szCs w:val="20"/>
      <w:lang w:val="en-US"/>
    </w:rPr>
  </w:style>
  <w:style w:type="paragraph" w:customStyle="1" w:styleId="Standard">
    <w:name w:val="Standard"/>
    <w:uiPriority w:val="99"/>
    <w:rsid w:val="00FE14B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consplusnormal1">
    <w:name w:val="consplusnormal1"/>
    <w:basedOn w:val="a0"/>
    <w:uiPriority w:val="99"/>
    <w:rsid w:val="00FE14B9"/>
    <w:pPr>
      <w:autoSpaceDE w:val="0"/>
      <w:ind w:firstLine="720"/>
    </w:pPr>
    <w:rPr>
      <w:rFonts w:ascii="Arial" w:hAnsi="Arial" w:cs="Arial"/>
      <w:sz w:val="20"/>
      <w:szCs w:val="20"/>
    </w:rPr>
  </w:style>
  <w:style w:type="paragraph" w:customStyle="1" w:styleId="u">
    <w:name w:val="u"/>
    <w:basedOn w:val="a0"/>
    <w:uiPriority w:val="99"/>
    <w:rsid w:val="00FE14B9"/>
    <w:pPr>
      <w:spacing w:before="100" w:beforeAutospacing="1" w:after="100" w:afterAutospacing="1"/>
    </w:pPr>
  </w:style>
  <w:style w:type="paragraph" w:customStyle="1" w:styleId="afff3">
    <w:name w:val="Знак Знак Знак Знак"/>
    <w:basedOn w:val="a0"/>
    <w:uiPriority w:val="99"/>
    <w:rsid w:val="00FE14B9"/>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FE14B9"/>
  </w:style>
  <w:style w:type="paragraph" w:customStyle="1" w:styleId="28">
    <w:name w:val="Основной текст2"/>
    <w:basedOn w:val="a0"/>
    <w:uiPriority w:val="99"/>
    <w:rsid w:val="00FE14B9"/>
    <w:pPr>
      <w:widowControl w:val="0"/>
      <w:shd w:val="clear" w:color="auto" w:fill="FFFFFF"/>
      <w:suppressAutoHyphens/>
      <w:spacing w:before="900" w:line="478" w:lineRule="exact"/>
      <w:ind w:hanging="400"/>
      <w:jc w:val="both"/>
    </w:pPr>
    <w:rPr>
      <w:sz w:val="28"/>
      <w:szCs w:val="28"/>
      <w:lang w:eastAsia="zh-CN"/>
    </w:rPr>
  </w:style>
  <w:style w:type="paragraph" w:customStyle="1" w:styleId="29">
    <w:name w:val="Абзац списка2"/>
    <w:basedOn w:val="a0"/>
    <w:uiPriority w:val="99"/>
    <w:rsid w:val="00FE14B9"/>
    <w:pPr>
      <w:spacing w:after="200" w:line="276" w:lineRule="auto"/>
      <w:ind w:left="720"/>
    </w:pPr>
    <w:rPr>
      <w:rFonts w:ascii="Calibri" w:hAnsi="Calibri" w:cs="Calibri"/>
      <w:sz w:val="22"/>
      <w:szCs w:val="22"/>
      <w:lang w:eastAsia="en-US"/>
    </w:rPr>
  </w:style>
  <w:style w:type="paragraph" w:customStyle="1" w:styleId="Table1">
    <w:name w:val="Table1"/>
    <w:basedOn w:val="a0"/>
    <w:uiPriority w:val="99"/>
    <w:rsid w:val="00FE14B9"/>
    <w:pPr>
      <w:widowControl w:val="0"/>
      <w:snapToGrid w:val="0"/>
      <w:spacing w:before="40" w:after="40"/>
      <w:ind w:left="851"/>
    </w:pPr>
    <w:rPr>
      <w:rFonts w:ascii="AGOpus" w:hAnsi="AGOpus"/>
      <w:color w:val="000000"/>
      <w:sz w:val="16"/>
      <w:szCs w:val="20"/>
      <w:lang w:val="en-US" w:eastAsia="ja-JP"/>
    </w:rPr>
  </w:style>
  <w:style w:type="character" w:customStyle="1" w:styleId="NoSpacingChar">
    <w:name w:val="No Spacing Char"/>
    <w:link w:val="17"/>
    <w:locked/>
    <w:rsid w:val="00FE14B9"/>
  </w:style>
  <w:style w:type="paragraph" w:customStyle="1" w:styleId="17">
    <w:name w:val="Без интервала1"/>
    <w:link w:val="NoSpacingChar"/>
    <w:rsid w:val="00FE14B9"/>
    <w:pPr>
      <w:spacing w:after="0" w:line="240" w:lineRule="auto"/>
    </w:pPr>
  </w:style>
  <w:style w:type="paragraph" w:customStyle="1" w:styleId="18">
    <w:name w:val="Знак1"/>
    <w:basedOn w:val="a0"/>
    <w:rsid w:val="00FE14B9"/>
    <w:pPr>
      <w:widowControl w:val="0"/>
      <w:adjustRightInd w:val="0"/>
      <w:spacing w:after="160" w:line="240" w:lineRule="exact"/>
      <w:jc w:val="right"/>
    </w:pPr>
    <w:rPr>
      <w:rFonts w:ascii="Arial" w:hAnsi="Arial" w:cs="Arial"/>
      <w:sz w:val="20"/>
      <w:szCs w:val="20"/>
      <w:lang w:val="en-GB" w:eastAsia="en-US"/>
    </w:rPr>
  </w:style>
  <w:style w:type="paragraph" w:customStyle="1" w:styleId="afff4">
    <w:name w:val="Знак Знак Знак Знак Знак Знак Знак"/>
    <w:basedOn w:val="a0"/>
    <w:uiPriority w:val="99"/>
    <w:rsid w:val="00FE14B9"/>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uiPriority w:val="99"/>
    <w:rsid w:val="00FE14B9"/>
    <w:pPr>
      <w:widowControl w:val="0"/>
      <w:adjustRightInd w:val="0"/>
      <w:spacing w:line="360" w:lineRule="atLeast"/>
      <w:ind w:firstLine="709"/>
      <w:jc w:val="both"/>
    </w:pPr>
    <w:rPr>
      <w:szCs w:val="20"/>
    </w:rPr>
  </w:style>
  <w:style w:type="paragraph" w:customStyle="1" w:styleId="consplusnonformat0">
    <w:name w:val="consplusnonformat"/>
    <w:basedOn w:val="a0"/>
    <w:uiPriority w:val="99"/>
    <w:rsid w:val="00FE14B9"/>
    <w:pPr>
      <w:spacing w:before="100" w:beforeAutospacing="1" w:after="100" w:afterAutospacing="1"/>
    </w:pPr>
  </w:style>
  <w:style w:type="paragraph" w:customStyle="1" w:styleId="310">
    <w:name w:val="31"/>
    <w:basedOn w:val="a0"/>
    <w:uiPriority w:val="99"/>
    <w:rsid w:val="00FE14B9"/>
    <w:pPr>
      <w:spacing w:before="100" w:beforeAutospacing="1" w:after="100" w:afterAutospacing="1"/>
    </w:pPr>
  </w:style>
  <w:style w:type="paragraph" w:customStyle="1" w:styleId="afff5">
    <w:name w:val="Базовый"/>
    <w:uiPriority w:val="99"/>
    <w:rsid w:val="00FE14B9"/>
    <w:pPr>
      <w:tabs>
        <w:tab w:val="left" w:pos="709"/>
      </w:tabs>
      <w:suppressAutoHyphens/>
      <w:spacing w:after="0" w:line="200" w:lineRule="atLeast"/>
    </w:pPr>
    <w:rPr>
      <w:rFonts w:ascii="Times New Roman" w:eastAsia="Times New Roman" w:hAnsi="Times New Roman" w:cs="Times New Roman"/>
      <w:sz w:val="24"/>
      <w:szCs w:val="20"/>
      <w:lang w:eastAsia="ar-SA"/>
    </w:rPr>
  </w:style>
  <w:style w:type="paragraph" w:customStyle="1" w:styleId="afff6">
    <w:name w:val="Заглавие"/>
    <w:basedOn w:val="afff5"/>
    <w:next w:val="af9"/>
    <w:uiPriority w:val="99"/>
    <w:rsid w:val="00FE14B9"/>
    <w:pPr>
      <w:spacing w:line="360" w:lineRule="atLeast"/>
      <w:jc w:val="center"/>
    </w:pPr>
    <w:rPr>
      <w:b/>
      <w:bCs/>
      <w:color w:val="FFFFFF"/>
      <w:kern w:val="28"/>
      <w:sz w:val="28"/>
      <w:szCs w:val="36"/>
    </w:rPr>
  </w:style>
  <w:style w:type="paragraph" w:customStyle="1" w:styleId="headertext">
    <w:name w:val="headertext"/>
    <w:uiPriority w:val="99"/>
    <w:rsid w:val="00FE14B9"/>
    <w:pPr>
      <w:widowControl w:val="0"/>
      <w:tabs>
        <w:tab w:val="left" w:pos="709"/>
      </w:tabs>
      <w:suppressAutoHyphens/>
      <w:spacing w:after="0" w:line="200" w:lineRule="atLeast"/>
    </w:pPr>
    <w:rPr>
      <w:rFonts w:ascii="Times New Roman" w:eastAsia="Times New Roman" w:hAnsi="Times New Roman" w:cs="Times New Roman"/>
      <w:sz w:val="20"/>
      <w:szCs w:val="20"/>
      <w:lang w:eastAsia="ru-RU"/>
    </w:rPr>
  </w:style>
  <w:style w:type="character" w:customStyle="1" w:styleId="afff7">
    <w:name w:val="фыфывфыв Знак"/>
    <w:link w:val="afff8"/>
    <w:locked/>
    <w:rsid w:val="00FE14B9"/>
    <w:rPr>
      <w:rFonts w:ascii="Times New Roman" w:eastAsia="Calibri" w:hAnsi="Times New Roman" w:cs="Times New Roman"/>
      <w:b/>
      <w:sz w:val="24"/>
      <w:szCs w:val="24"/>
    </w:rPr>
  </w:style>
  <w:style w:type="paragraph" w:customStyle="1" w:styleId="afff8">
    <w:name w:val="фыфывфыв"/>
    <w:basedOn w:val="a0"/>
    <w:link w:val="afff7"/>
    <w:qFormat/>
    <w:rsid w:val="00FE14B9"/>
    <w:pPr>
      <w:spacing w:after="200" w:line="276" w:lineRule="auto"/>
      <w:jc w:val="both"/>
    </w:pPr>
    <w:rPr>
      <w:rFonts w:eastAsia="Calibri"/>
      <w:b/>
      <w:lang w:eastAsia="en-US"/>
    </w:rPr>
  </w:style>
  <w:style w:type="character" w:styleId="afff9">
    <w:name w:val="footnote reference"/>
    <w:basedOn w:val="a1"/>
    <w:uiPriority w:val="99"/>
    <w:semiHidden/>
    <w:unhideWhenUsed/>
    <w:rsid w:val="00FE14B9"/>
    <w:rPr>
      <w:rFonts w:ascii="Times New Roman" w:hAnsi="Times New Roman" w:cs="Times New Roman" w:hint="default"/>
      <w:vertAlign w:val="superscript"/>
    </w:rPr>
  </w:style>
  <w:style w:type="character" w:styleId="afffa">
    <w:name w:val="annotation reference"/>
    <w:basedOn w:val="a1"/>
    <w:uiPriority w:val="99"/>
    <w:semiHidden/>
    <w:unhideWhenUsed/>
    <w:rsid w:val="00FE14B9"/>
    <w:rPr>
      <w:rFonts w:ascii="Times New Roman" w:hAnsi="Times New Roman" w:cs="Times New Roman" w:hint="default"/>
      <w:sz w:val="16"/>
    </w:rPr>
  </w:style>
  <w:style w:type="character" w:styleId="afffb">
    <w:name w:val="page number"/>
    <w:basedOn w:val="a1"/>
    <w:semiHidden/>
    <w:unhideWhenUsed/>
    <w:rsid w:val="00FE14B9"/>
    <w:rPr>
      <w:rFonts w:ascii="Times New Roman" w:hAnsi="Times New Roman" w:cs="Times New Roman" w:hint="default"/>
    </w:rPr>
  </w:style>
  <w:style w:type="character" w:styleId="afffc">
    <w:name w:val="endnote reference"/>
    <w:basedOn w:val="a1"/>
    <w:uiPriority w:val="99"/>
    <w:semiHidden/>
    <w:unhideWhenUsed/>
    <w:rsid w:val="00FE14B9"/>
    <w:rPr>
      <w:rFonts w:ascii="Times New Roman" w:hAnsi="Times New Roman" w:cs="Times New Roman" w:hint="default"/>
      <w:vertAlign w:val="superscript"/>
    </w:rPr>
  </w:style>
  <w:style w:type="character" w:customStyle="1" w:styleId="19">
    <w:name w:val="Название Знак1"/>
    <w:basedOn w:val="a1"/>
    <w:uiPriority w:val="99"/>
    <w:locked/>
    <w:rsid w:val="00FE14B9"/>
    <w:rPr>
      <w:rFonts w:ascii="Courier New" w:hAnsi="Courier New" w:cs="Times New Roman" w:hint="default"/>
      <w:snapToGrid w:val="0"/>
      <w:sz w:val="24"/>
    </w:rPr>
  </w:style>
  <w:style w:type="character" w:customStyle="1" w:styleId="100">
    <w:name w:val="Знак Знак10"/>
    <w:basedOn w:val="a1"/>
    <w:rsid w:val="00FE14B9"/>
    <w:rPr>
      <w:rFonts w:ascii="Arial Narrow" w:hAnsi="Arial Narrow" w:cs="Times New Roman" w:hint="default"/>
      <w:b/>
      <w:bCs w:val="0"/>
      <w:caps/>
      <w:color w:val="000080"/>
      <w:kern w:val="28"/>
      <w:sz w:val="20"/>
      <w:szCs w:val="20"/>
      <w:lang w:eastAsia="ru-RU"/>
    </w:rPr>
  </w:style>
  <w:style w:type="character" w:customStyle="1" w:styleId="91">
    <w:name w:val="Знак Знак9"/>
    <w:basedOn w:val="a1"/>
    <w:rsid w:val="00FE14B9"/>
    <w:rPr>
      <w:rFonts w:ascii="Arial Narrow" w:hAnsi="Arial Narrow" w:cs="Times New Roman" w:hint="default"/>
      <w:b/>
      <w:bCs w:val="0"/>
      <w:smallCaps/>
      <w:color w:val="000080"/>
      <w:sz w:val="20"/>
      <w:szCs w:val="20"/>
      <w:lang w:eastAsia="ru-RU"/>
    </w:rPr>
  </w:style>
  <w:style w:type="character" w:customStyle="1" w:styleId="81">
    <w:name w:val="Знак Знак8"/>
    <w:basedOn w:val="a1"/>
    <w:rsid w:val="00FE14B9"/>
    <w:rPr>
      <w:rFonts w:ascii="Arial Narrow" w:hAnsi="Arial Narrow" w:cs="Arial" w:hint="default"/>
      <w:b/>
      <w:bCs/>
      <w:i/>
      <w:iCs/>
      <w:color w:val="000080"/>
      <w:sz w:val="20"/>
      <w:szCs w:val="20"/>
      <w:lang w:eastAsia="ru-RU"/>
    </w:rPr>
  </w:style>
  <w:style w:type="character" w:customStyle="1" w:styleId="71">
    <w:name w:val="Знак Знак7"/>
    <w:basedOn w:val="a1"/>
    <w:rsid w:val="00FE14B9"/>
    <w:rPr>
      <w:rFonts w:ascii="Arial Narrow" w:hAnsi="Arial Narrow" w:cs="Times New Roman" w:hint="default"/>
      <w:bCs/>
      <w:color w:val="000080"/>
      <w:sz w:val="20"/>
      <w:szCs w:val="20"/>
      <w:lang w:eastAsia="ru-RU"/>
    </w:rPr>
  </w:style>
  <w:style w:type="character" w:customStyle="1" w:styleId="61">
    <w:name w:val="Знак Знак6"/>
    <w:basedOn w:val="a1"/>
    <w:rsid w:val="00FE14B9"/>
    <w:rPr>
      <w:rFonts w:ascii="Arial Narrow" w:hAnsi="Arial Narrow" w:cs="Times New Roman" w:hint="default"/>
      <w:b/>
      <w:bCs w:val="0"/>
      <w:sz w:val="20"/>
      <w:szCs w:val="20"/>
      <w:lang w:eastAsia="ru-RU"/>
    </w:rPr>
  </w:style>
  <w:style w:type="character" w:customStyle="1" w:styleId="51">
    <w:name w:val="Знак Знак5"/>
    <w:basedOn w:val="a1"/>
    <w:rsid w:val="00FE14B9"/>
    <w:rPr>
      <w:rFonts w:ascii="Times New Roman" w:hAnsi="Times New Roman" w:cs="Times New Roman" w:hint="default"/>
      <w:sz w:val="24"/>
      <w:szCs w:val="24"/>
      <w:lang w:eastAsia="ru-RU"/>
    </w:rPr>
  </w:style>
  <w:style w:type="character" w:customStyle="1" w:styleId="41">
    <w:name w:val="Знак Знак4"/>
    <w:basedOn w:val="a1"/>
    <w:rsid w:val="00FE14B9"/>
    <w:rPr>
      <w:rFonts w:ascii="Times New Roman" w:hAnsi="Times New Roman" w:cs="Times New Roman" w:hint="default"/>
      <w:b/>
      <w:bCs/>
      <w:sz w:val="24"/>
      <w:szCs w:val="24"/>
    </w:rPr>
  </w:style>
  <w:style w:type="character" w:customStyle="1" w:styleId="2a">
    <w:name w:val="Знак Знак2"/>
    <w:basedOn w:val="a1"/>
    <w:rsid w:val="00FE14B9"/>
    <w:rPr>
      <w:rFonts w:ascii="Arial Narrow" w:hAnsi="Arial Narrow" w:cs="Arial" w:hint="default"/>
      <w:sz w:val="20"/>
      <w:szCs w:val="20"/>
      <w:lang w:eastAsia="ru-RU"/>
    </w:rPr>
  </w:style>
  <w:style w:type="character" w:customStyle="1" w:styleId="afffd">
    <w:name w:val="основной текст документа Знак"/>
    <w:basedOn w:val="a1"/>
    <w:rsid w:val="00FE14B9"/>
    <w:rPr>
      <w:rFonts w:ascii="Times New Roman" w:hAnsi="Times New Roman" w:cs="Times New Roman" w:hint="default"/>
      <w:sz w:val="20"/>
      <w:szCs w:val="20"/>
    </w:rPr>
  </w:style>
  <w:style w:type="character" w:customStyle="1" w:styleId="CommentTextChar">
    <w:name w:val="Comment Text Char"/>
    <w:basedOn w:val="a1"/>
    <w:locked/>
    <w:rsid w:val="00FE14B9"/>
    <w:rPr>
      <w:rFonts w:ascii="Times New Roman" w:hAnsi="Times New Roman" w:cs="Times New Roman" w:hint="default"/>
      <w:sz w:val="20"/>
      <w:szCs w:val="20"/>
    </w:rPr>
  </w:style>
  <w:style w:type="character" w:customStyle="1" w:styleId="HeaderChar">
    <w:name w:val="Header Char"/>
    <w:basedOn w:val="a1"/>
    <w:locked/>
    <w:rsid w:val="00FE14B9"/>
    <w:rPr>
      <w:rFonts w:ascii="Times New Roman" w:hAnsi="Times New Roman" w:cs="Times New Roman" w:hint="default"/>
    </w:rPr>
  </w:style>
  <w:style w:type="character" w:customStyle="1" w:styleId="FooterChar">
    <w:name w:val="Footer Char"/>
    <w:basedOn w:val="a1"/>
    <w:locked/>
    <w:rsid w:val="00FE14B9"/>
    <w:rPr>
      <w:rFonts w:ascii="Times New Roman" w:hAnsi="Times New Roman" w:cs="Times New Roman" w:hint="default"/>
    </w:rPr>
  </w:style>
  <w:style w:type="character" w:customStyle="1" w:styleId="Heading2Char">
    <w:name w:val="Heading 2 Char"/>
    <w:basedOn w:val="a1"/>
    <w:locked/>
    <w:rsid w:val="00FE14B9"/>
    <w:rPr>
      <w:rFonts w:ascii="Cambria" w:hAnsi="Cambria" w:cs="Times New Roman" w:hint="default"/>
      <w:b/>
      <w:bCs/>
      <w:i/>
      <w:iCs/>
      <w:sz w:val="28"/>
      <w:szCs w:val="28"/>
    </w:rPr>
  </w:style>
  <w:style w:type="character" w:customStyle="1" w:styleId="apple-converted-space">
    <w:name w:val="apple-converted-space"/>
    <w:basedOn w:val="a1"/>
    <w:rsid w:val="00FE14B9"/>
  </w:style>
  <w:style w:type="character" w:customStyle="1" w:styleId="FontStyle14">
    <w:name w:val="Font Style14"/>
    <w:rsid w:val="00FE14B9"/>
    <w:rPr>
      <w:rFonts w:ascii="Times New Roman" w:hAnsi="Times New Roman" w:cs="Times New Roman" w:hint="default"/>
      <w:sz w:val="22"/>
      <w:szCs w:val="22"/>
    </w:rPr>
  </w:style>
  <w:style w:type="character" w:customStyle="1" w:styleId="1a">
    <w:name w:val="Основной шрифт абзаца1"/>
    <w:rsid w:val="00FE14B9"/>
  </w:style>
  <w:style w:type="character" w:customStyle="1" w:styleId="-">
    <w:name w:val="Интернет-ссылка"/>
    <w:rsid w:val="00FE14B9"/>
    <w:rPr>
      <w:color w:val="0000FF"/>
      <w:u w:val="single"/>
      <w:lang w:val="ru-RU" w:eastAsia="ru-RU" w:bidi="ru-RU"/>
    </w:rPr>
  </w:style>
  <w:style w:type="character" w:customStyle="1" w:styleId="82">
    <w:name w:val="Основной текст (8) + Не полужирный"/>
    <w:basedOn w:val="a1"/>
    <w:rsid w:val="00FE14B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90">
    <w:name w:val="Основной текст (2) + 9"/>
    <w:aliases w:val="5 pt,Полужирный"/>
    <w:basedOn w:val="a1"/>
    <w:rsid w:val="00FE14B9"/>
    <w:rPr>
      <w:rFonts w:ascii="Candara" w:eastAsia="Candara" w:hAnsi="Candara" w:cs="Candara" w:hint="default"/>
      <w:b w:val="0"/>
      <w:bCs w:val="0"/>
      <w:i w:val="0"/>
      <w:iCs w:val="0"/>
      <w:smallCaps w:val="0"/>
      <w:strike w:val="0"/>
      <w:dstrike w:val="0"/>
      <w:color w:val="000000"/>
      <w:spacing w:val="10"/>
      <w:w w:val="100"/>
      <w:position w:val="0"/>
      <w:sz w:val="21"/>
      <w:szCs w:val="21"/>
      <w:u w:val="none"/>
      <w:effect w:val="none"/>
      <w:shd w:val="clear" w:color="auto" w:fill="FFFFFF"/>
      <w:lang w:val="ru-RU" w:eastAsia="ru-RU" w:bidi="ru-RU"/>
    </w:rPr>
  </w:style>
  <w:style w:type="character" w:customStyle="1" w:styleId="2b">
    <w:name w:val="Основной текст (2) + Полужирный"/>
    <w:basedOn w:val="a1"/>
    <w:rsid w:val="00FE14B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basedOn w:val="a1"/>
    <w:rsid w:val="00FE14B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4pt">
    <w:name w:val="Основной текст (2) + 14 pt"/>
    <w:aliases w:val="Масштаб 80%"/>
    <w:basedOn w:val="a1"/>
    <w:rsid w:val="00FE14B9"/>
    <w:rPr>
      <w:rFonts w:ascii="Times New Roman" w:eastAsia="Times New Roman" w:hAnsi="Times New Roman" w:cs="Times New Roman" w:hint="default"/>
      <w:b w:val="0"/>
      <w:bCs w:val="0"/>
      <w:i w:val="0"/>
      <w:iCs w:val="0"/>
      <w:smallCaps w:val="0"/>
      <w:strike w:val="0"/>
      <w:dstrike w:val="0"/>
      <w:color w:val="000000"/>
      <w:spacing w:val="0"/>
      <w:w w:val="80"/>
      <w:position w:val="0"/>
      <w:sz w:val="28"/>
      <w:szCs w:val="28"/>
      <w:u w:val="none"/>
      <w:effect w:val="none"/>
      <w:shd w:val="clear" w:color="auto" w:fill="FFFFFF"/>
      <w:lang w:val="ru-RU" w:eastAsia="ru-RU" w:bidi="ru-RU"/>
    </w:rPr>
  </w:style>
  <w:style w:type="table" w:styleId="afffe">
    <w:name w:val="Table Grid"/>
    <w:basedOn w:val="a2"/>
    <w:rsid w:val="00FE1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uiPriority w:val="59"/>
    <w:rsid w:val="00FE14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FE14B9"/>
    <w:pPr>
      <w:numPr>
        <w:numId w:val="7"/>
      </w:numPr>
    </w:pPr>
  </w:style>
  <w:style w:type="paragraph" w:customStyle="1" w:styleId="2c">
    <w:name w:val="Без интервала2"/>
    <w:rsid w:val="00D10C4F"/>
    <w:pPr>
      <w:spacing w:after="0" w:line="240" w:lineRule="auto"/>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61335669">
      <w:bodyDiv w:val="1"/>
      <w:marLeft w:val="0"/>
      <w:marRight w:val="0"/>
      <w:marTop w:val="0"/>
      <w:marBottom w:val="0"/>
      <w:divBdr>
        <w:top w:val="none" w:sz="0" w:space="0" w:color="auto"/>
        <w:left w:val="none" w:sz="0" w:space="0" w:color="auto"/>
        <w:bottom w:val="none" w:sz="0" w:space="0" w:color="auto"/>
        <w:right w:val="none" w:sz="0" w:space="0" w:color="auto"/>
      </w:divBdr>
    </w:div>
    <w:div w:id="1239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FBA1E8FFFD57DE21D1DADC0A0C07609BD343F734E98FCB45C7790EE35E105B6F02E6C1FE57737E7DE90252Ex6hCN" TargetMode="External"/><Relationship Id="rId13" Type="http://schemas.openxmlformats.org/officeDocument/2006/relationships/hyperlink" Target="consultantplus://offline/ref=A1CFBA1E8FFFD57DE21D1DADC0A0C0760CB53539744798FCB45C7790EE35E105A4F076601FE16937E8CBC674683B833FCF488C27BBF35AD1x6h2N" TargetMode="External"/><Relationship Id="rId3" Type="http://schemas.openxmlformats.org/officeDocument/2006/relationships/styles" Target="styles.xml"/><Relationship Id="rId7" Type="http://schemas.openxmlformats.org/officeDocument/2006/relationships/hyperlink" Target="tel:%20+78127754747" TargetMode="External"/><Relationship Id="rId12" Type="http://schemas.openxmlformats.org/officeDocument/2006/relationships/hyperlink" Target="consultantplus://offline/ref=A1CFBA1E8FFFD57DE21D1DADC0A0C0760EB4373E704B98FCB45C7790EE35E105B6F02E6C1FE57737E7DE90252Ex6h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78001014747" TargetMode="External"/><Relationship Id="rId11" Type="http://schemas.openxmlformats.org/officeDocument/2006/relationships/hyperlink" Target="consultantplus://offline/ref=A1CFBA1E8FFFD57DE21D1DADC0A0C07609BC343C724898FCB45C7790EE35E105B6F02E6C1FE57737E7DE90252Ex6h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CFBA1E8FFFD57DE21D1DADC0A0C07609BC343C724B98FCB45C7790EE35E105B6F02E6C1FE57737E7DE90252Ex6hCN" TargetMode="External"/><Relationship Id="rId4" Type="http://schemas.openxmlformats.org/officeDocument/2006/relationships/settings" Target="settings.xml"/><Relationship Id="rId9" Type="http://schemas.openxmlformats.org/officeDocument/2006/relationships/hyperlink" Target="consultantplus://offline/ref=A1CFBA1E8FFFD57DE21D1DADC0A0C0760EB5363E744B98FCB45C7790EE35E105A4F076601FE16936E7CBC674683B833FCF488C27BBF35AD1x6h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C6E3C-5359-495C-B2C3-5F441B60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10155</Words>
  <Characters>57888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байкова_юс</dc:creator>
  <cp:lastModifiedBy>u14-01</cp:lastModifiedBy>
  <cp:revision>2</cp:revision>
  <cp:lastPrinted>2022-06-28T07:47:00Z</cp:lastPrinted>
  <dcterms:created xsi:type="dcterms:W3CDTF">2022-07-07T06:46:00Z</dcterms:created>
  <dcterms:modified xsi:type="dcterms:W3CDTF">2022-07-07T06:46:00Z</dcterms:modified>
</cp:coreProperties>
</file>