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2D" w:rsidRPr="004172CA" w:rsidRDefault="004F5C2D" w:rsidP="004F5C2D">
      <w:pPr>
        <w:widowControl w:val="0"/>
        <w:tabs>
          <w:tab w:val="left" w:pos="142"/>
          <w:tab w:val="left" w:pos="284"/>
        </w:tabs>
        <w:autoSpaceDE w:val="0"/>
        <w:autoSpaceDN w:val="0"/>
        <w:adjustRightInd w:val="0"/>
        <w:ind w:firstLine="709"/>
        <w:jc w:val="center"/>
        <w:outlineLvl w:val="0"/>
        <w:rPr>
          <w:bCs/>
          <w:sz w:val="28"/>
          <w:szCs w:val="28"/>
        </w:rPr>
      </w:pPr>
      <w:r w:rsidRPr="009C6215">
        <w:rPr>
          <w:bCs/>
          <w:sz w:val="28"/>
          <w:szCs w:val="28"/>
        </w:rPr>
        <w:t xml:space="preserve">                   </w:t>
      </w:r>
      <w:r w:rsidRPr="004172CA">
        <w:rPr>
          <w:bCs/>
          <w:sz w:val="28"/>
          <w:szCs w:val="28"/>
        </w:rPr>
        <w:t>Утвержден:</w:t>
      </w:r>
    </w:p>
    <w:p w:rsidR="004F5C2D" w:rsidRPr="004172CA" w:rsidRDefault="004F5C2D" w:rsidP="004F5C2D">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w:t>
      </w:r>
      <w:r w:rsidR="0036664A">
        <w:rPr>
          <w:bCs/>
          <w:sz w:val="28"/>
          <w:szCs w:val="28"/>
        </w:rPr>
        <w:t xml:space="preserve"> </w:t>
      </w:r>
      <w:r w:rsidRPr="004172CA">
        <w:rPr>
          <w:bCs/>
          <w:sz w:val="28"/>
          <w:szCs w:val="28"/>
        </w:rPr>
        <w:t xml:space="preserve">Постановлением администрации </w:t>
      </w:r>
    </w:p>
    <w:p w:rsidR="004F5C2D" w:rsidRPr="004172CA" w:rsidRDefault="004F5C2D" w:rsidP="004F5C2D">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муниципального образования</w:t>
      </w:r>
    </w:p>
    <w:p w:rsidR="004F5C2D" w:rsidRPr="004172CA" w:rsidRDefault="004F5C2D" w:rsidP="004F5C2D">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w:t>
      </w:r>
      <w:r w:rsidR="009C6215">
        <w:rPr>
          <w:bCs/>
          <w:sz w:val="28"/>
          <w:szCs w:val="28"/>
        </w:rPr>
        <w:t xml:space="preserve">                              </w:t>
      </w:r>
      <w:r w:rsidRPr="004172CA">
        <w:rPr>
          <w:bCs/>
          <w:sz w:val="28"/>
          <w:szCs w:val="28"/>
        </w:rPr>
        <w:t>Ломоносовский муниципальный район</w:t>
      </w:r>
    </w:p>
    <w:p w:rsidR="004F5C2D" w:rsidRPr="004172CA" w:rsidRDefault="004F5C2D" w:rsidP="004F5C2D">
      <w:pPr>
        <w:widowControl w:val="0"/>
        <w:tabs>
          <w:tab w:val="left" w:pos="142"/>
          <w:tab w:val="left" w:pos="284"/>
        </w:tabs>
        <w:autoSpaceDE w:val="0"/>
        <w:autoSpaceDN w:val="0"/>
        <w:adjustRightInd w:val="0"/>
        <w:ind w:firstLine="709"/>
        <w:outlineLvl w:val="0"/>
        <w:rPr>
          <w:bCs/>
          <w:sz w:val="28"/>
          <w:szCs w:val="28"/>
        </w:rPr>
      </w:pPr>
      <w:r w:rsidRPr="004172CA">
        <w:rPr>
          <w:bCs/>
          <w:sz w:val="28"/>
          <w:szCs w:val="28"/>
        </w:rPr>
        <w:t xml:space="preserve">                                                                  </w:t>
      </w:r>
      <w:r w:rsidR="00715678">
        <w:rPr>
          <w:bCs/>
          <w:sz w:val="28"/>
          <w:szCs w:val="28"/>
        </w:rPr>
        <w:t xml:space="preserve">   </w:t>
      </w:r>
      <w:r w:rsidRPr="004172CA">
        <w:rPr>
          <w:bCs/>
          <w:sz w:val="28"/>
          <w:szCs w:val="28"/>
        </w:rPr>
        <w:t>Ленинградской области</w:t>
      </w:r>
    </w:p>
    <w:p w:rsidR="004F5C2D" w:rsidRPr="004172CA" w:rsidRDefault="00715678"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4F5C2D" w:rsidRPr="004172CA">
        <w:rPr>
          <w:bCs/>
          <w:sz w:val="28"/>
          <w:szCs w:val="28"/>
        </w:rPr>
        <w:t>№                   от</w:t>
      </w:r>
    </w:p>
    <w:p w:rsidR="004F5C2D" w:rsidRPr="004172CA" w:rsidRDefault="00715678"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4F5C2D" w:rsidRPr="004172CA">
        <w:rPr>
          <w:bCs/>
          <w:sz w:val="28"/>
          <w:szCs w:val="28"/>
        </w:rPr>
        <w:t xml:space="preserve">(приложение)  </w:t>
      </w:r>
    </w:p>
    <w:p w:rsidR="00B72170" w:rsidRDefault="00B72170" w:rsidP="00F26724">
      <w:pPr>
        <w:autoSpaceDE w:val="0"/>
        <w:autoSpaceDN w:val="0"/>
        <w:adjustRightInd w:val="0"/>
        <w:jc w:val="center"/>
        <w:outlineLvl w:val="0"/>
        <w:rPr>
          <w:b/>
          <w:sz w:val="28"/>
          <w:szCs w:val="28"/>
        </w:rPr>
      </w:pPr>
    </w:p>
    <w:p w:rsidR="00B72170" w:rsidRDefault="00B72170" w:rsidP="004F5C2D">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ый регламент по</w:t>
      </w:r>
      <w:r w:rsidR="006E1FB3" w:rsidRPr="00A16E08">
        <w:rPr>
          <w:b/>
          <w:sz w:val="28"/>
          <w:szCs w:val="28"/>
        </w:rPr>
        <w:t xml:space="preserve"> </w:t>
      </w:r>
      <w:r w:rsidR="00C62B5C" w:rsidRPr="00A16E08">
        <w:rPr>
          <w:b/>
          <w:sz w:val="28"/>
          <w:szCs w:val="28"/>
        </w:rPr>
        <w:t>предоставлени</w:t>
      </w:r>
      <w:r>
        <w:rPr>
          <w:b/>
          <w:sz w:val="28"/>
          <w:szCs w:val="28"/>
        </w:rPr>
        <w:t xml:space="preserve">ю муниципальной услуги </w:t>
      </w:r>
    </w:p>
    <w:p w:rsidR="00B72170" w:rsidRDefault="005E170F" w:rsidP="00F26724">
      <w:pPr>
        <w:autoSpaceDE w:val="0"/>
        <w:autoSpaceDN w:val="0"/>
        <w:adjustRightInd w:val="0"/>
        <w:jc w:val="center"/>
        <w:outlineLvl w:val="0"/>
        <w:rPr>
          <w:b/>
          <w:sz w:val="28"/>
          <w:szCs w:val="28"/>
        </w:rPr>
      </w:pPr>
      <w:r w:rsidRPr="00A16E08">
        <w:rPr>
          <w:b/>
          <w:sz w:val="28"/>
          <w:szCs w:val="28"/>
        </w:rPr>
        <w:t xml:space="preserve"> «Направление уведомления о соответствии указанных в уведомлении о планируемом строительстве </w:t>
      </w:r>
      <w:r w:rsidR="002A4FBB" w:rsidRPr="00B72170">
        <w:rPr>
          <w:b/>
          <w:sz w:val="28"/>
          <w:szCs w:val="28"/>
        </w:rPr>
        <w:t>или реконструкции объекта индивидуального жилищного строительства или садового дома</w:t>
      </w:r>
      <w:r w:rsidR="00B72170">
        <w:rPr>
          <w:b/>
          <w:sz w:val="28"/>
          <w:szCs w:val="28"/>
        </w:rPr>
        <w:t xml:space="preserve"> </w:t>
      </w:r>
      <w:r w:rsidRPr="00B72170">
        <w:rPr>
          <w:b/>
          <w:sz w:val="28"/>
          <w:szCs w:val="28"/>
        </w:rPr>
        <w:t>параметров</w:t>
      </w:r>
      <w:r w:rsidRPr="00A16E08">
        <w:rPr>
          <w:b/>
          <w:sz w:val="28"/>
          <w:szCs w:val="28"/>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 xml:space="preserve">на территории </w:t>
      </w:r>
      <w:r w:rsidR="00B72170">
        <w:rPr>
          <w:b/>
          <w:sz w:val="28"/>
          <w:szCs w:val="28"/>
        </w:rPr>
        <w:t xml:space="preserve">муниципального образования Ломоносовский муниципальный район Ленинградской области </w:t>
      </w:r>
    </w:p>
    <w:p w:rsidR="00024DD9" w:rsidRPr="00024DD9" w:rsidRDefault="00024DD9" w:rsidP="00024DD9">
      <w:pPr>
        <w:ind w:firstLine="709"/>
        <w:jc w:val="both"/>
        <w:rPr>
          <w:b/>
          <w:sz w:val="28"/>
          <w:szCs w:val="28"/>
        </w:rPr>
      </w:pPr>
      <w:r w:rsidRPr="00024DD9">
        <w:rPr>
          <w:b/>
          <w:sz w:val="28"/>
          <w:szCs w:val="28"/>
        </w:rPr>
        <w:t>(далее</w:t>
      </w:r>
      <w:r>
        <w:rPr>
          <w:b/>
          <w:sz w:val="28"/>
          <w:szCs w:val="28"/>
        </w:rPr>
        <w:t xml:space="preserve"> – </w:t>
      </w:r>
      <w:r w:rsidR="00520D57">
        <w:rPr>
          <w:b/>
          <w:sz w:val="28"/>
          <w:szCs w:val="28"/>
        </w:rPr>
        <w:t>А</w:t>
      </w:r>
      <w:r>
        <w:rPr>
          <w:b/>
          <w:sz w:val="28"/>
          <w:szCs w:val="28"/>
        </w:rPr>
        <w:t xml:space="preserve">дминистративный регламент, </w:t>
      </w:r>
      <w:r w:rsidR="00520D57">
        <w:rPr>
          <w:b/>
          <w:sz w:val="28"/>
          <w:szCs w:val="28"/>
        </w:rPr>
        <w:t>м</w:t>
      </w:r>
      <w:r w:rsidRPr="00024DD9">
        <w:rPr>
          <w:b/>
          <w:sz w:val="28"/>
          <w:szCs w:val="28"/>
        </w:rPr>
        <w:t>униципальная услуга)</w:t>
      </w: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B72170">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устанавливает пор</w:t>
      </w:r>
      <w:r w:rsidR="00E83F88">
        <w:rPr>
          <w:sz w:val="28"/>
          <w:szCs w:val="28"/>
        </w:rPr>
        <w:t xml:space="preserve">ядок и стандарт предоставления </w:t>
      </w:r>
      <w:r w:rsidR="00797DFD" w:rsidRPr="00A16E08">
        <w:rPr>
          <w:sz w:val="28"/>
          <w:szCs w:val="28"/>
        </w:rPr>
        <w:t xml:space="preserve">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B72170">
        <w:rPr>
          <w:sz w:val="28"/>
          <w:szCs w:val="28"/>
        </w:rPr>
        <w:t xml:space="preserve">или реконструкции объекта индивидуального жилищного строительства или садового дома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24DD9">
        <w:rPr>
          <w:sz w:val="28"/>
          <w:szCs w:val="28"/>
        </w:rPr>
        <w:t>.</w:t>
      </w:r>
      <w:r w:rsidR="00B72170">
        <w:rPr>
          <w:sz w:val="28"/>
          <w:szCs w:val="28"/>
        </w:rPr>
        <w:t xml:space="preserve"> </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w:t>
      </w:r>
      <w:r w:rsidR="00520D57">
        <w:rPr>
          <w:sz w:val="28"/>
          <w:szCs w:val="28"/>
        </w:rPr>
        <w:t>з</w:t>
      </w:r>
      <w:r w:rsidR="005E170F" w:rsidRPr="00A16E08">
        <w:rPr>
          <w:sz w:val="28"/>
          <w:szCs w:val="28"/>
        </w:rPr>
        <w:t>аявитель)</w:t>
      </w:r>
      <w:r w:rsidR="002579EA" w:rsidRPr="00A16E08">
        <w:rPr>
          <w:sz w:val="28"/>
          <w:szCs w:val="28"/>
        </w:rPr>
        <w:t>. Интересы заявителей могут представлять лица, обладающие соответс</w:t>
      </w:r>
      <w:r w:rsidR="004F5C2D">
        <w:rPr>
          <w:sz w:val="28"/>
          <w:szCs w:val="28"/>
        </w:rPr>
        <w:t xml:space="preserve">твующими полномочиями (далее – </w:t>
      </w:r>
      <w:r w:rsidR="00520D57">
        <w:rPr>
          <w:sz w:val="28"/>
          <w:szCs w:val="28"/>
        </w:rPr>
        <w:t>п</w:t>
      </w:r>
      <w:r w:rsidR="002579EA" w:rsidRPr="00A16E08">
        <w:rPr>
          <w:sz w:val="28"/>
          <w:szCs w:val="28"/>
        </w:rPr>
        <w:t>редставитель).</w:t>
      </w:r>
    </w:p>
    <w:p w:rsidR="000154A3" w:rsidRPr="00A16E08" w:rsidRDefault="00F26724" w:rsidP="004F5C2D">
      <w:pPr>
        <w:ind w:firstLine="709"/>
        <w:jc w:val="both"/>
        <w:rPr>
          <w:sz w:val="28"/>
          <w:szCs w:val="28"/>
        </w:rPr>
      </w:pPr>
      <w:r w:rsidRPr="00A16E08">
        <w:rPr>
          <w:sz w:val="28"/>
          <w:szCs w:val="28"/>
        </w:rPr>
        <w:t xml:space="preserve">1.3. </w:t>
      </w:r>
      <w:r w:rsidR="006169A5" w:rsidRPr="00A16E08">
        <w:rPr>
          <w:sz w:val="28"/>
          <w:szCs w:val="28"/>
        </w:rPr>
        <w:t xml:space="preserve">Информация </w:t>
      </w:r>
      <w:r w:rsidR="006169A5" w:rsidRPr="00631EC4">
        <w:rPr>
          <w:sz w:val="28"/>
          <w:szCs w:val="28"/>
        </w:rPr>
        <w:t xml:space="preserve">о местах нахождения </w:t>
      </w:r>
      <w:r w:rsidR="004F5C2D" w:rsidRPr="004F5C2D">
        <w:rPr>
          <w:color w:val="000000" w:themeColor="text1"/>
          <w:sz w:val="28"/>
          <w:szCs w:val="28"/>
        </w:rPr>
        <w:t xml:space="preserve">администрации муниципального образования </w:t>
      </w:r>
      <w:r w:rsidR="004F5C2D">
        <w:rPr>
          <w:color w:val="000000" w:themeColor="text1"/>
          <w:sz w:val="28"/>
          <w:szCs w:val="28"/>
        </w:rPr>
        <w:t xml:space="preserve">Ломоносовский муниципальный </w:t>
      </w:r>
      <w:r w:rsidR="004F5C2D" w:rsidRPr="004F5C2D">
        <w:rPr>
          <w:color w:val="000000" w:themeColor="text1"/>
          <w:sz w:val="28"/>
          <w:szCs w:val="28"/>
        </w:rPr>
        <w:t>район Ленинградской области</w:t>
      </w:r>
      <w:r w:rsidR="006169A5" w:rsidRPr="00A16E08">
        <w:rPr>
          <w:sz w:val="28"/>
          <w:szCs w:val="28"/>
        </w:rPr>
        <w:t xml:space="preserve">, </w:t>
      </w:r>
      <w:r w:rsidR="006169A5" w:rsidRPr="00631EC4">
        <w:rPr>
          <w:sz w:val="28"/>
          <w:szCs w:val="28"/>
        </w:rPr>
        <w:t>предоставляюще</w:t>
      </w:r>
      <w:r w:rsidR="00631EC4" w:rsidRPr="00631EC4">
        <w:rPr>
          <w:sz w:val="28"/>
          <w:szCs w:val="28"/>
        </w:rPr>
        <w:t>й</w:t>
      </w:r>
      <w:r w:rsidR="006169A5" w:rsidRPr="00A16E08">
        <w:rPr>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631EC4" w:rsidRDefault="00631EC4" w:rsidP="00631EC4">
      <w:pPr>
        <w:pStyle w:val="ConsPlusNormal"/>
        <w:widowControl w:val="0"/>
        <w:adjustRightInd/>
        <w:ind w:left="709" w:firstLine="0"/>
        <w:jc w:val="both"/>
        <w:rPr>
          <w:rFonts w:ascii="Times New Roman" w:hAnsi="Times New Roman" w:cs="Times New Roman"/>
          <w:sz w:val="28"/>
          <w:szCs w:val="28"/>
        </w:rPr>
      </w:pPr>
      <w:r>
        <w:rPr>
          <w:sz w:val="28"/>
          <w:szCs w:val="28"/>
        </w:rPr>
        <w:t xml:space="preserve">- </w:t>
      </w:r>
      <w:r w:rsidR="000154A3" w:rsidRPr="00631EC4">
        <w:rPr>
          <w:rFonts w:ascii="Times New Roman" w:hAnsi="Times New Roman" w:cs="Times New Roman"/>
          <w:sz w:val="28"/>
          <w:szCs w:val="28"/>
        </w:rPr>
        <w:t>на</w:t>
      </w:r>
      <w:r w:rsidR="000154A3" w:rsidRPr="00A16E08">
        <w:rPr>
          <w:sz w:val="28"/>
          <w:szCs w:val="28"/>
        </w:rPr>
        <w:t xml:space="preserve"> </w:t>
      </w:r>
      <w:r w:rsidRPr="00F11CF7">
        <w:rPr>
          <w:rFonts w:ascii="Times New Roman" w:hAnsi="Times New Roman" w:cs="Times New Roman"/>
          <w:sz w:val="28"/>
          <w:szCs w:val="28"/>
        </w:rPr>
        <w:t xml:space="preserve">сайте </w:t>
      </w:r>
      <w:r>
        <w:rPr>
          <w:rFonts w:ascii="Times New Roman" w:hAnsi="Times New Roman" w:cs="Times New Roman"/>
          <w:sz w:val="28"/>
          <w:szCs w:val="28"/>
        </w:rPr>
        <w:t xml:space="preserve">муниципального образования Ломоносовский муниципальный район Ленинградской области: </w:t>
      </w:r>
      <w:r>
        <w:rPr>
          <w:rFonts w:ascii="Times New Roman" w:hAnsi="Times New Roman" w:cs="Times New Roman"/>
          <w:sz w:val="28"/>
          <w:szCs w:val="28"/>
          <w:lang w:val="en-US"/>
        </w:rPr>
        <w:t>www</w:t>
      </w:r>
      <w:r w:rsidRPr="00BA5234">
        <w:rPr>
          <w:rFonts w:ascii="Times New Roman" w:hAnsi="Times New Roman" w:cs="Times New Roman"/>
          <w:sz w:val="28"/>
          <w:szCs w:val="28"/>
        </w:rPr>
        <w:t>.lomonosovlo.ru</w:t>
      </w:r>
      <w:r>
        <w:rPr>
          <w:rFonts w:ascii="Times New Roman" w:hAnsi="Times New Roman" w:cs="Times New Roman"/>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294F6E">
        <w:rPr>
          <w:sz w:val="28"/>
          <w:szCs w:val="28"/>
        </w:rPr>
        <w:t>«МФЦ»</w:t>
      </w:r>
      <w:r w:rsidRPr="00A16E08">
        <w:rPr>
          <w:sz w:val="28"/>
          <w:szCs w:val="28"/>
        </w:rPr>
        <w:t xml:space="preserve">, МФЦ): </w:t>
      </w:r>
      <w:hyperlink r:id="rId8"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9"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36664A" w:rsidRDefault="0036664A" w:rsidP="00951A5E">
      <w:pPr>
        <w:widowControl w:val="0"/>
        <w:tabs>
          <w:tab w:val="left" w:pos="142"/>
          <w:tab w:val="left" w:pos="284"/>
        </w:tabs>
        <w:autoSpaceDE w:val="0"/>
        <w:autoSpaceDN w:val="0"/>
        <w:adjustRightInd w:val="0"/>
        <w:ind w:firstLine="709"/>
        <w:jc w:val="center"/>
        <w:outlineLvl w:val="0"/>
        <w:rPr>
          <w:sz w:val="28"/>
          <w:szCs w:val="28"/>
        </w:rPr>
      </w:pPr>
      <w:bookmarkStart w:id="2" w:name="sub_1002"/>
      <w:bookmarkEnd w:id="1"/>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 xml:space="preserve">2. Стандарт предоставления </w:t>
      </w:r>
      <w:r w:rsidR="00D22AAC" w:rsidRPr="00FC729C">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FC729C">
        <w:rPr>
          <w:sz w:val="28"/>
          <w:szCs w:val="28"/>
        </w:rPr>
        <w:t>или реконструкции</w:t>
      </w:r>
      <w:r w:rsidR="00FC729C" w:rsidRPr="00FC729C">
        <w:rPr>
          <w:sz w:val="28"/>
          <w:szCs w:val="28"/>
        </w:rPr>
        <w:t xml:space="preserve"> </w:t>
      </w:r>
      <w:r w:rsidR="00E27BB4" w:rsidRPr="00FC729C">
        <w:rPr>
          <w:sz w:val="28"/>
          <w:szCs w:val="28"/>
        </w:rPr>
        <w:t>объекта индивидуального</w:t>
      </w:r>
      <w:r w:rsidR="00FC729C">
        <w:rPr>
          <w:sz w:val="28"/>
          <w:szCs w:val="28"/>
        </w:rPr>
        <w:t xml:space="preserve"> </w:t>
      </w:r>
      <w:r w:rsidR="00E27BB4" w:rsidRPr="00FC729C">
        <w:rPr>
          <w:sz w:val="28"/>
          <w:szCs w:val="28"/>
        </w:rPr>
        <w:t xml:space="preserve">жилищного строительства или садового </w:t>
      </w:r>
      <w:r w:rsidR="00D1730E" w:rsidRPr="00FC729C">
        <w:rPr>
          <w:sz w:val="28"/>
          <w:szCs w:val="28"/>
        </w:rPr>
        <w:t>дома</w:t>
      </w:r>
      <w:r w:rsidR="00FC729C">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FC729C" w:rsidRPr="00A46D7E" w:rsidRDefault="00797DFD" w:rsidP="00A46D7E">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3F12E2" w:rsidRDefault="003F12E2" w:rsidP="00797DFD">
      <w:pPr>
        <w:tabs>
          <w:tab w:val="left" w:pos="142"/>
        </w:tabs>
        <w:ind w:firstLine="567"/>
        <w:jc w:val="both"/>
        <w:rPr>
          <w:sz w:val="28"/>
          <w:szCs w:val="28"/>
        </w:rPr>
      </w:pPr>
      <w:bookmarkStart w:id="5" w:name="sub_1023"/>
      <w:bookmarkEnd w:id="4"/>
    </w:p>
    <w:p w:rsidR="00797DFD" w:rsidRDefault="00F26724" w:rsidP="00797DFD">
      <w:pPr>
        <w:tabs>
          <w:tab w:val="left" w:pos="142"/>
        </w:tabs>
        <w:ind w:firstLine="567"/>
        <w:jc w:val="both"/>
        <w:rPr>
          <w:sz w:val="28"/>
          <w:szCs w:val="28"/>
        </w:rPr>
      </w:pPr>
      <w:r w:rsidRPr="00A16E08">
        <w:rPr>
          <w:sz w:val="28"/>
          <w:szCs w:val="28"/>
        </w:rPr>
        <w:t>2.2.</w:t>
      </w:r>
      <w:r w:rsidR="00797DFD" w:rsidRPr="00A16E08">
        <w:rPr>
          <w:sz w:val="28"/>
          <w:szCs w:val="28"/>
        </w:rPr>
        <w:t xml:space="preserve"> Муниципальную услугу предоставляет:</w:t>
      </w:r>
    </w:p>
    <w:p w:rsidR="00797DFD" w:rsidRPr="00A16E08" w:rsidRDefault="00E83F88" w:rsidP="00E83F88">
      <w:pPr>
        <w:tabs>
          <w:tab w:val="left" w:pos="142"/>
        </w:tabs>
        <w:jc w:val="both"/>
        <w:rPr>
          <w:sz w:val="28"/>
          <w:szCs w:val="28"/>
        </w:rPr>
      </w:pPr>
      <w:r>
        <w:rPr>
          <w:sz w:val="28"/>
          <w:szCs w:val="28"/>
        </w:rPr>
        <w:tab/>
      </w:r>
      <w:r>
        <w:rPr>
          <w:sz w:val="28"/>
          <w:szCs w:val="28"/>
        </w:rPr>
        <w:tab/>
      </w:r>
      <w:r w:rsidR="00797DFD" w:rsidRPr="00A16E08">
        <w:rPr>
          <w:sz w:val="28"/>
          <w:szCs w:val="28"/>
        </w:rPr>
        <w:t xml:space="preserve">Администрация </w:t>
      </w:r>
      <w:r w:rsidR="00294F6E" w:rsidRPr="00E83F88">
        <w:rPr>
          <w:sz w:val="28"/>
          <w:szCs w:val="28"/>
        </w:rPr>
        <w:t>муниципального образования</w:t>
      </w:r>
      <w:r w:rsidR="00797DFD" w:rsidRPr="00A16E08">
        <w:rPr>
          <w:sz w:val="28"/>
          <w:szCs w:val="28"/>
        </w:rPr>
        <w:t xml:space="preserve"> </w:t>
      </w:r>
      <w:r w:rsidR="00FC729C">
        <w:rPr>
          <w:sz w:val="28"/>
          <w:szCs w:val="28"/>
        </w:rPr>
        <w:t>Ломоносовский муниципальный район</w:t>
      </w:r>
      <w:r w:rsidR="00797DFD" w:rsidRPr="00A16E08">
        <w:rPr>
          <w:sz w:val="28"/>
          <w:szCs w:val="28"/>
        </w:rPr>
        <w:t xml:space="preserve"> Ленинградской области (далее – </w:t>
      </w:r>
      <w:r w:rsidR="00C43281">
        <w:rPr>
          <w:sz w:val="28"/>
          <w:szCs w:val="28"/>
        </w:rPr>
        <w:t>А</w:t>
      </w:r>
      <w:r w:rsidR="00797DFD" w:rsidRPr="00A16E08">
        <w:rPr>
          <w:sz w:val="28"/>
          <w:szCs w:val="28"/>
        </w:rPr>
        <w:t>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w:t>
      </w:r>
      <w:r w:rsidR="00FC729C">
        <w:rPr>
          <w:sz w:val="28"/>
          <w:szCs w:val="28"/>
        </w:rPr>
        <w:t xml:space="preserve">муниципальной услуги, является </w:t>
      </w:r>
      <w:r w:rsidR="00FC729C" w:rsidRPr="00FC729C">
        <w:rPr>
          <w:sz w:val="28"/>
          <w:szCs w:val="28"/>
          <w:u w:val="single"/>
        </w:rPr>
        <w:t>управлен</w:t>
      </w:r>
      <w:r w:rsidR="00FC729C">
        <w:rPr>
          <w:sz w:val="28"/>
          <w:szCs w:val="28"/>
          <w:u w:val="single"/>
        </w:rPr>
        <w:t>ие по архитектуре А</w:t>
      </w:r>
      <w:r w:rsidR="00FC729C" w:rsidRPr="00FC729C">
        <w:rPr>
          <w:sz w:val="28"/>
          <w:szCs w:val="28"/>
          <w:u w:val="single"/>
        </w:rPr>
        <w:t>дминистрации</w:t>
      </w:r>
      <w:r w:rsidRPr="00A16E08">
        <w:rPr>
          <w:sz w:val="28"/>
          <w:szCs w:val="28"/>
        </w:rPr>
        <w:t>;</w:t>
      </w:r>
    </w:p>
    <w:p w:rsidR="00797DFD" w:rsidRPr="00A16E08" w:rsidRDefault="00FC729C" w:rsidP="00797DFD">
      <w:pPr>
        <w:tabs>
          <w:tab w:val="left" w:pos="142"/>
        </w:tabs>
        <w:ind w:firstLine="567"/>
        <w:jc w:val="both"/>
        <w:rPr>
          <w:sz w:val="16"/>
          <w:szCs w:val="16"/>
        </w:rPr>
      </w:pPr>
      <w:r>
        <w:rPr>
          <w:sz w:val="16"/>
          <w:szCs w:val="16"/>
        </w:rPr>
        <w:t xml:space="preserve">                                              </w:t>
      </w:r>
      <w:r w:rsidR="00E83F88">
        <w:rPr>
          <w:sz w:val="16"/>
          <w:szCs w:val="16"/>
        </w:rPr>
        <w:t xml:space="preserve">       </w:t>
      </w:r>
      <w:r w:rsidR="00797DFD" w:rsidRPr="00A16E08">
        <w:rPr>
          <w:sz w:val="16"/>
          <w:szCs w:val="16"/>
        </w:rPr>
        <w:t>(наименование отдела (сектора) Администрации)</w:t>
      </w:r>
    </w:p>
    <w:p w:rsidR="00797DFD" w:rsidRDefault="00FC729C" w:rsidP="00797DFD">
      <w:pPr>
        <w:autoSpaceDE w:val="0"/>
        <w:autoSpaceDN w:val="0"/>
        <w:adjustRightInd w:val="0"/>
        <w:ind w:firstLine="709"/>
        <w:jc w:val="both"/>
        <w:rPr>
          <w:sz w:val="28"/>
          <w:szCs w:val="28"/>
        </w:rPr>
      </w:pPr>
      <w:r>
        <w:rPr>
          <w:sz w:val="28"/>
          <w:szCs w:val="28"/>
        </w:rPr>
        <w:t xml:space="preserve">В предоставлении </w:t>
      </w:r>
      <w:r w:rsidR="00E83F88">
        <w:rPr>
          <w:sz w:val="28"/>
          <w:szCs w:val="28"/>
        </w:rPr>
        <w:t>муниципальной у</w:t>
      </w:r>
      <w:r w:rsidR="00797DFD" w:rsidRPr="00A16E08">
        <w:rPr>
          <w:sz w:val="28"/>
          <w:szCs w:val="28"/>
        </w:rPr>
        <w:t xml:space="preserve">слуги участвуют действующие филиалы, отделы и удаленные рабочие места ГБУ ЛО «МФЦ», расположенные на территории Ленинградской области. </w:t>
      </w:r>
    </w:p>
    <w:p w:rsidR="001667A6" w:rsidRPr="007F4243" w:rsidRDefault="001667A6" w:rsidP="001667A6">
      <w:pPr>
        <w:widowControl w:val="0"/>
        <w:autoSpaceDE w:val="0"/>
        <w:autoSpaceDN w:val="0"/>
        <w:ind w:firstLine="709"/>
        <w:jc w:val="both"/>
        <w:rPr>
          <w:sz w:val="28"/>
          <w:szCs w:val="20"/>
        </w:rPr>
      </w:pPr>
      <w:r w:rsidRPr="00F43873">
        <w:rPr>
          <w:sz w:val="28"/>
          <w:szCs w:val="20"/>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Pr="00F43873">
        <w:rPr>
          <w:sz w:val="28"/>
          <w:szCs w:val="28"/>
        </w:rPr>
        <w:t xml:space="preserve"> 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F43873">
        <w:rPr>
          <w:sz w:val="28"/>
          <w:szCs w:val="20"/>
        </w:rPr>
        <w:t>в соответствии с Приложением № 1 и Приложением № 5 к настоящему Административному регламенту (далее – заявление,</w:t>
      </w:r>
      <w:r w:rsidRPr="00F43873">
        <w:rPr>
          <w:sz w:val="28"/>
          <w:szCs w:val="28"/>
        </w:rPr>
        <w:t xml:space="preserve"> уведомле</w:t>
      </w:r>
      <w:r w:rsidR="00A418A8" w:rsidRPr="00F43873">
        <w:rPr>
          <w:sz w:val="28"/>
          <w:szCs w:val="28"/>
        </w:rPr>
        <w:t>ние о планируемом строительстве,</w:t>
      </w:r>
      <w:r w:rsidRPr="00F43873">
        <w:rPr>
          <w:sz w:val="28"/>
          <w:szCs w:val="28"/>
        </w:rPr>
        <w:t xml:space="preserve"> уведомление об изменении параметров</w:t>
      </w:r>
      <w:r w:rsidRPr="00F43873">
        <w:rPr>
          <w:sz w:val="28"/>
          <w:szCs w:val="20"/>
        </w:rPr>
        <w:t>).</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w:t>
      </w:r>
      <w:r w:rsidR="00FC729C">
        <w:rPr>
          <w:sz w:val="28"/>
          <w:szCs w:val="28"/>
        </w:rPr>
        <w:t>муниципальной у</w:t>
      </w:r>
      <w:r w:rsidRPr="00A16E08">
        <w:rPr>
          <w:sz w:val="28"/>
          <w:szCs w:val="28"/>
        </w:rPr>
        <w:t>слуги Администрация взаимодействует с:</w:t>
      </w:r>
    </w:p>
    <w:p w:rsidR="00FC682F" w:rsidRPr="00A16E08" w:rsidRDefault="000F0196" w:rsidP="00FC682F">
      <w:pPr>
        <w:autoSpaceDE w:val="0"/>
        <w:autoSpaceDN w:val="0"/>
        <w:adjustRightInd w:val="0"/>
        <w:ind w:firstLine="539"/>
        <w:jc w:val="both"/>
        <w:rPr>
          <w:sz w:val="28"/>
          <w:szCs w:val="28"/>
        </w:rPr>
      </w:pPr>
      <w:r>
        <w:rPr>
          <w:sz w:val="28"/>
          <w:szCs w:val="28"/>
        </w:rPr>
        <w:t>- Ф</w:t>
      </w:r>
      <w:r w:rsidR="00FC682F" w:rsidRPr="00A16E08">
        <w:rPr>
          <w:sz w:val="28"/>
          <w:szCs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0F0196" w:rsidP="0011423F">
      <w:pPr>
        <w:autoSpaceDE w:val="0"/>
        <w:autoSpaceDN w:val="0"/>
        <w:adjustRightInd w:val="0"/>
        <w:ind w:firstLine="539"/>
        <w:jc w:val="both"/>
        <w:rPr>
          <w:sz w:val="28"/>
          <w:szCs w:val="28"/>
        </w:rPr>
      </w:pPr>
      <w:r>
        <w:rPr>
          <w:sz w:val="28"/>
          <w:szCs w:val="28"/>
        </w:rPr>
        <w:lastRenderedPageBreak/>
        <w:t xml:space="preserve">- </w:t>
      </w:r>
      <w:r w:rsidR="00FC682F"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E83F88" w:rsidRDefault="005E1398" w:rsidP="00E83F88">
      <w:pPr>
        <w:ind w:firstLine="539"/>
        <w:jc w:val="both"/>
        <w:rPr>
          <w:sz w:val="28"/>
          <w:szCs w:val="28"/>
        </w:rPr>
      </w:pPr>
      <w:r>
        <w:rPr>
          <w:sz w:val="28"/>
          <w:szCs w:val="28"/>
        </w:rPr>
        <w:t xml:space="preserve">Заявление </w:t>
      </w:r>
      <w:r w:rsidR="00797DFD" w:rsidRPr="00E83F88">
        <w:rPr>
          <w:sz w:val="28"/>
          <w:szCs w:val="28"/>
        </w:rPr>
        <w:t xml:space="preserve">на получение </w:t>
      </w:r>
      <w:r w:rsidR="009676DF" w:rsidRPr="00E83F88">
        <w:rPr>
          <w:sz w:val="28"/>
          <w:szCs w:val="28"/>
        </w:rPr>
        <w:t>муниципальной у</w:t>
      </w:r>
      <w:r w:rsidR="00797DFD" w:rsidRPr="00E83F88">
        <w:rPr>
          <w:sz w:val="28"/>
          <w:szCs w:val="28"/>
        </w:rPr>
        <w:t>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9676DF" w:rsidP="00797DFD">
      <w:pPr>
        <w:pStyle w:val="ConsPlusNormal"/>
        <w:ind w:firstLine="709"/>
        <w:jc w:val="both"/>
        <w:rPr>
          <w:rFonts w:ascii="Times New Roman" w:hAnsi="Times New Roman" w:cs="Times New Roman"/>
          <w:sz w:val="28"/>
          <w:szCs w:val="28"/>
        </w:rPr>
      </w:pPr>
      <w:r w:rsidRPr="00F43873">
        <w:rPr>
          <w:rFonts w:ascii="Times New Roman" w:hAnsi="Times New Roman" w:cs="Times New Roman"/>
          <w:sz w:val="28"/>
          <w:szCs w:val="28"/>
        </w:rPr>
        <w:t xml:space="preserve">- </w:t>
      </w:r>
      <w:r w:rsidR="00797DFD" w:rsidRPr="00F43873">
        <w:rPr>
          <w:rFonts w:ascii="Times New Roman" w:hAnsi="Times New Roman" w:cs="Times New Roman"/>
          <w:sz w:val="28"/>
          <w:szCs w:val="28"/>
        </w:rPr>
        <w:t xml:space="preserve">в </w:t>
      </w:r>
      <w:r w:rsidR="0011423F" w:rsidRPr="00F43873">
        <w:rPr>
          <w:rFonts w:ascii="Times New Roman" w:hAnsi="Times New Roman" w:cs="Times New Roman"/>
          <w:sz w:val="28"/>
          <w:szCs w:val="28"/>
        </w:rPr>
        <w:t>А</w:t>
      </w:r>
      <w:r w:rsidRPr="00F43873">
        <w:rPr>
          <w:rFonts w:ascii="Times New Roman" w:hAnsi="Times New Roman" w:cs="Times New Roman"/>
          <w:sz w:val="28"/>
          <w:szCs w:val="28"/>
        </w:rPr>
        <w:t>дминистрации</w:t>
      </w:r>
      <w:r w:rsidR="00797DFD" w:rsidRPr="00F43873">
        <w:rPr>
          <w:rFonts w:ascii="Times New Roman" w:hAnsi="Times New Roman" w:cs="Times New Roman"/>
          <w:sz w:val="28"/>
          <w:szCs w:val="28"/>
        </w:rPr>
        <w:t>;</w:t>
      </w:r>
    </w:p>
    <w:p w:rsidR="00797DFD" w:rsidRPr="00A16E08" w:rsidRDefault="009676DF"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 xml:space="preserve">в филиалах, отделах, удаленных рабочих местах ГБУ ЛО </w:t>
      </w:r>
      <w:r w:rsidR="00294F6E">
        <w:rPr>
          <w:rFonts w:ascii="Times New Roman" w:hAnsi="Times New Roman" w:cs="Times New Roman"/>
          <w:sz w:val="28"/>
          <w:szCs w:val="28"/>
        </w:rPr>
        <w:t>«</w:t>
      </w:r>
      <w:r w:rsidR="00797DFD" w:rsidRPr="00A16E08">
        <w:rPr>
          <w:rFonts w:ascii="Times New Roman" w:hAnsi="Times New Roman" w:cs="Times New Roman"/>
          <w:sz w:val="28"/>
          <w:szCs w:val="28"/>
        </w:rPr>
        <w:t>МФЦ</w:t>
      </w:r>
      <w:r w:rsidR="00294F6E">
        <w:rPr>
          <w:rFonts w:ascii="Times New Roman" w:hAnsi="Times New Roman" w:cs="Times New Roman"/>
          <w:sz w:val="28"/>
          <w:szCs w:val="28"/>
        </w:rPr>
        <w:t>»</w:t>
      </w:r>
      <w:r w:rsidR="00797DFD"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Default="009676DF"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C43281" w:rsidRDefault="00797DFD" w:rsidP="00797DFD">
      <w:pPr>
        <w:pStyle w:val="ConsPlusNormal"/>
        <w:ind w:firstLine="709"/>
        <w:jc w:val="both"/>
        <w:rPr>
          <w:rFonts w:ascii="Times New Roman" w:hAnsi="Times New Roman" w:cs="Times New Roman"/>
          <w:sz w:val="28"/>
          <w:szCs w:val="28"/>
        </w:rPr>
      </w:pPr>
      <w:r w:rsidRPr="00C43281">
        <w:rPr>
          <w:rFonts w:ascii="Times New Roman" w:hAnsi="Times New Roman" w:cs="Times New Roman"/>
          <w:sz w:val="28"/>
          <w:szCs w:val="28"/>
        </w:rPr>
        <w:t xml:space="preserve">Заявитель имеет право записаться на прием для подачи </w:t>
      </w:r>
      <w:r w:rsidR="00520D57">
        <w:rPr>
          <w:rFonts w:ascii="Times New Roman" w:hAnsi="Times New Roman" w:cs="Times New Roman"/>
          <w:sz w:val="28"/>
          <w:szCs w:val="28"/>
        </w:rPr>
        <w:t>з</w:t>
      </w:r>
      <w:r w:rsidRPr="00C43281">
        <w:rPr>
          <w:rFonts w:ascii="Times New Roman" w:hAnsi="Times New Roman" w:cs="Times New Roman"/>
          <w:sz w:val="28"/>
          <w:szCs w:val="28"/>
        </w:rPr>
        <w:t xml:space="preserve">аявления о предоставлении </w:t>
      </w:r>
      <w:r w:rsidR="009676DF" w:rsidRPr="00C43281">
        <w:rPr>
          <w:rFonts w:ascii="Times New Roman" w:hAnsi="Times New Roman" w:cs="Times New Roman"/>
          <w:sz w:val="28"/>
          <w:szCs w:val="28"/>
        </w:rPr>
        <w:t xml:space="preserve">муниципальной услуги </w:t>
      </w:r>
      <w:r w:rsidRPr="00C43281">
        <w:rPr>
          <w:rFonts w:ascii="Times New Roman" w:hAnsi="Times New Roman" w:cs="Times New Roman"/>
          <w:sz w:val="28"/>
          <w:szCs w:val="28"/>
        </w:rPr>
        <w:t>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посредством ПГУ ЛО/ЕПГУ - </w:t>
      </w:r>
      <w:r w:rsidRPr="00F43873">
        <w:rPr>
          <w:rFonts w:ascii="Times New Roman" w:hAnsi="Times New Roman" w:cs="Times New Roman"/>
          <w:sz w:val="28"/>
          <w:szCs w:val="28"/>
        </w:rPr>
        <w:t xml:space="preserve">в </w:t>
      </w:r>
      <w:r w:rsidR="00C43281" w:rsidRPr="00F43873">
        <w:rPr>
          <w:rFonts w:ascii="Times New Roman" w:hAnsi="Times New Roman" w:cs="Times New Roman"/>
          <w:sz w:val="28"/>
          <w:szCs w:val="28"/>
        </w:rPr>
        <w:t>Администрацию</w:t>
      </w:r>
      <w:r w:rsidRPr="00F43873">
        <w:rPr>
          <w:rFonts w:ascii="Times New Roman" w:hAnsi="Times New Roman" w:cs="Times New Roman"/>
          <w:sz w:val="28"/>
          <w:szCs w:val="28"/>
        </w:rPr>
        <w:t>,</w:t>
      </w:r>
      <w:r w:rsidRPr="00A16E08">
        <w:rPr>
          <w:rFonts w:ascii="Times New Roman" w:hAnsi="Times New Roman" w:cs="Times New Roman"/>
          <w:sz w:val="28"/>
          <w:szCs w:val="28"/>
        </w:rPr>
        <w:t xml:space="preserve">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по телефону - </w:t>
      </w:r>
      <w:r w:rsidRPr="00F43873">
        <w:rPr>
          <w:rFonts w:ascii="Times New Roman" w:hAnsi="Times New Roman" w:cs="Times New Roman"/>
          <w:sz w:val="28"/>
          <w:szCs w:val="28"/>
        </w:rPr>
        <w:t xml:space="preserve">в </w:t>
      </w:r>
      <w:r w:rsidR="00C43281" w:rsidRPr="00F43873">
        <w:rPr>
          <w:rFonts w:ascii="Times New Roman" w:hAnsi="Times New Roman" w:cs="Times New Roman"/>
          <w:sz w:val="28"/>
          <w:szCs w:val="28"/>
        </w:rPr>
        <w:t>Администрацию</w:t>
      </w:r>
      <w:r w:rsidR="00D34016">
        <w:rPr>
          <w:rFonts w:ascii="Times New Roman" w:hAnsi="Times New Roman" w:cs="Times New Roman"/>
          <w:sz w:val="28"/>
          <w:szCs w:val="28"/>
        </w:rPr>
        <w:t>,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w:t>
      </w:r>
      <w:r w:rsidRPr="00F43873">
        <w:rPr>
          <w:rFonts w:ascii="Times New Roman" w:hAnsi="Times New Roman" w:cs="Times New Roman"/>
          <w:sz w:val="28"/>
          <w:szCs w:val="28"/>
        </w:rPr>
        <w:t xml:space="preserve">в </w:t>
      </w:r>
      <w:r w:rsidR="00763DFC" w:rsidRPr="00F43873">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w:t>
      </w:r>
      <w:r w:rsidR="00763DFC">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63DFC" w:rsidRPr="00F43873">
        <w:rPr>
          <w:rFonts w:ascii="Times New Roman" w:hAnsi="Times New Roman" w:cs="Times New Roman"/>
          <w:sz w:val="28"/>
          <w:szCs w:val="28"/>
        </w:rPr>
        <w:t>Администрации</w:t>
      </w:r>
      <w:r w:rsidRPr="00F43873">
        <w:rPr>
          <w:rFonts w:ascii="Times New Roman" w:hAnsi="Times New Roman" w:cs="Times New Roman"/>
          <w:sz w:val="28"/>
          <w:szCs w:val="28"/>
        </w:rPr>
        <w:t>,</w:t>
      </w:r>
      <w:r w:rsidRPr="00A16E08">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0"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w:t>
      </w:r>
      <w:r w:rsidR="00674033">
        <w:rPr>
          <w:rFonts w:ascii="Times New Roman" w:hAnsi="Times New Roman" w:cs="Times New Roman"/>
          <w:sz w:val="28"/>
          <w:szCs w:val="28"/>
        </w:rPr>
        <w:t>.07.</w:t>
      </w:r>
      <w:r w:rsidRPr="00A16E08">
        <w:rPr>
          <w:rFonts w:ascii="Times New Roman" w:hAnsi="Times New Roman" w:cs="Times New Roman"/>
          <w:sz w:val="28"/>
          <w:szCs w:val="28"/>
        </w:rPr>
        <w:t xml:space="preserve"> 2006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2.2.2. При предоставлении </w:t>
      </w:r>
      <w:r w:rsidR="00763DFC">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Default="00797DFD" w:rsidP="00763DF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4033" w:rsidRDefault="00674033" w:rsidP="00674033">
      <w:pPr>
        <w:widowControl w:val="0"/>
        <w:tabs>
          <w:tab w:val="left" w:pos="142"/>
          <w:tab w:val="left" w:pos="284"/>
        </w:tabs>
        <w:autoSpaceDE w:val="0"/>
        <w:autoSpaceDN w:val="0"/>
        <w:adjustRightInd w:val="0"/>
        <w:jc w:val="both"/>
        <w:rPr>
          <w:sz w:val="28"/>
          <w:szCs w:val="28"/>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2.3. Результатом предоставления</w:t>
      </w:r>
      <w:r w:rsidR="00763DFC">
        <w:rPr>
          <w:sz w:val="28"/>
          <w:szCs w:val="28"/>
        </w:rPr>
        <w:t xml:space="preserve"> </w:t>
      </w:r>
      <w:r w:rsidR="008F0055" w:rsidRPr="00A16E08">
        <w:rPr>
          <w:sz w:val="28"/>
          <w:szCs w:val="28"/>
        </w:rPr>
        <w:t xml:space="preserve">муниципальной </w:t>
      </w:r>
      <w:r w:rsidRPr="00A16E08">
        <w:rPr>
          <w:sz w:val="28"/>
          <w:szCs w:val="28"/>
        </w:rPr>
        <w:t>услуги является:</w:t>
      </w:r>
    </w:p>
    <w:p w:rsidR="005E170F" w:rsidRPr="00A16E08" w:rsidRDefault="005E170F" w:rsidP="005E170F">
      <w:pPr>
        <w:tabs>
          <w:tab w:val="left" w:pos="142"/>
          <w:tab w:val="left" w:pos="284"/>
        </w:tabs>
        <w:ind w:firstLine="709"/>
        <w:jc w:val="both"/>
        <w:rPr>
          <w:sz w:val="28"/>
          <w:szCs w:val="28"/>
        </w:rPr>
      </w:pPr>
      <w:r w:rsidRPr="00A16E08">
        <w:rPr>
          <w:sz w:val="28"/>
          <w:szCs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16E08">
        <w:rPr>
          <w:sz w:val="28"/>
          <w:szCs w:val="28"/>
        </w:rPr>
        <w:lastRenderedPageBreak/>
        <w:t>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 xml:space="preserve">настоящего </w:t>
      </w:r>
      <w:r w:rsidR="00520D57">
        <w:rPr>
          <w:sz w:val="28"/>
          <w:szCs w:val="28"/>
        </w:rPr>
        <w:t>А</w:t>
      </w:r>
      <w:r w:rsidRPr="00A16E08">
        <w:rPr>
          <w:sz w:val="28"/>
          <w:szCs w:val="28"/>
        </w:rPr>
        <w:t>дминистративного регламента.</w:t>
      </w:r>
    </w:p>
    <w:p w:rsidR="009C04D9" w:rsidRPr="00A16E08" w:rsidRDefault="009C04D9" w:rsidP="009C04D9">
      <w:pPr>
        <w:tabs>
          <w:tab w:val="left" w:pos="142"/>
          <w:tab w:val="left" w:pos="284"/>
        </w:tabs>
        <w:ind w:firstLine="709"/>
        <w:jc w:val="both"/>
        <w:rPr>
          <w:sz w:val="28"/>
          <w:szCs w:val="28"/>
        </w:rPr>
      </w:pPr>
      <w:r w:rsidRPr="00A16E08">
        <w:rPr>
          <w:sz w:val="28"/>
          <w:szCs w:val="28"/>
        </w:rPr>
        <w:t xml:space="preserve">в) возврат </w:t>
      </w:r>
      <w:r w:rsidR="003A5EB3">
        <w:rPr>
          <w:sz w:val="28"/>
          <w:szCs w:val="28"/>
        </w:rPr>
        <w:t>Уведомления о планируемом строительстве</w:t>
      </w:r>
      <w:r w:rsidR="00520D57">
        <w:rPr>
          <w:sz w:val="28"/>
          <w:szCs w:val="28"/>
        </w:rPr>
        <w:t xml:space="preserve"> </w:t>
      </w:r>
      <w:r w:rsidR="00023A7B">
        <w:rPr>
          <w:sz w:val="28"/>
          <w:szCs w:val="28"/>
        </w:rPr>
        <w:t xml:space="preserve">и прилагаемые </w:t>
      </w:r>
      <w:r w:rsidRPr="00A16E08">
        <w:rPr>
          <w:sz w:val="28"/>
          <w:szCs w:val="28"/>
        </w:rPr>
        <w:t>документ</w:t>
      </w:r>
      <w:r w:rsidR="00023A7B">
        <w:rPr>
          <w:sz w:val="28"/>
          <w:szCs w:val="28"/>
        </w:rPr>
        <w:t>ы</w:t>
      </w:r>
      <w:r w:rsidRPr="00A16E08">
        <w:rPr>
          <w:sz w:val="28"/>
          <w:szCs w:val="28"/>
        </w:rPr>
        <w:t xml:space="preserve"> на получение </w:t>
      </w:r>
      <w:r w:rsidR="00763DFC">
        <w:rPr>
          <w:sz w:val="28"/>
          <w:szCs w:val="28"/>
        </w:rPr>
        <w:t xml:space="preserve">муниципальной </w:t>
      </w:r>
      <w:r w:rsidRPr="00A16E08">
        <w:rPr>
          <w:sz w:val="28"/>
          <w:szCs w:val="28"/>
        </w:rPr>
        <w:t>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Результат предоставления </w:t>
      </w:r>
      <w:r w:rsidR="00677C3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677C3A" w:rsidP="00937491">
      <w:pPr>
        <w:pStyle w:val="ConsPlusNormal"/>
        <w:spacing w:line="360" w:lineRule="exact"/>
        <w:ind w:firstLine="709"/>
        <w:jc w:val="both"/>
        <w:rPr>
          <w:rFonts w:ascii="Times New Roman" w:hAnsi="Times New Roman" w:cs="Times New Roman"/>
          <w:sz w:val="28"/>
          <w:szCs w:val="28"/>
        </w:rPr>
      </w:pPr>
      <w:r w:rsidRPr="00F43873">
        <w:rPr>
          <w:rFonts w:ascii="Times New Roman" w:hAnsi="Times New Roman" w:cs="Times New Roman"/>
          <w:sz w:val="28"/>
          <w:szCs w:val="28"/>
        </w:rPr>
        <w:t>-</w:t>
      </w:r>
      <w:r w:rsidR="00937491" w:rsidRPr="00F43873">
        <w:rPr>
          <w:rFonts w:ascii="Times New Roman" w:hAnsi="Times New Roman" w:cs="Times New Roman"/>
          <w:sz w:val="28"/>
          <w:szCs w:val="28"/>
        </w:rPr>
        <w:t xml:space="preserve">в </w:t>
      </w:r>
      <w:r w:rsidR="00520D57" w:rsidRPr="00F43873">
        <w:rPr>
          <w:rFonts w:ascii="Times New Roman" w:hAnsi="Times New Roman" w:cs="Times New Roman"/>
          <w:sz w:val="28"/>
          <w:szCs w:val="28"/>
        </w:rPr>
        <w:t>Администрации;</w:t>
      </w:r>
    </w:p>
    <w:p w:rsidR="00937491" w:rsidRPr="00A16E08" w:rsidRDefault="00677C3A" w:rsidP="0093749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937491" w:rsidRPr="00A16E08">
        <w:rPr>
          <w:rFonts w:ascii="Times New Roman" w:hAnsi="Times New Roman" w:cs="Times New Roman"/>
          <w:sz w:val="28"/>
          <w:szCs w:val="28"/>
        </w:rPr>
        <w:t xml:space="preserve">в филиалах, отделах, удаленных рабочих местах ГБУ ЛО </w:t>
      </w:r>
      <w:r w:rsidR="003B3AF8">
        <w:rPr>
          <w:rFonts w:ascii="Times New Roman" w:hAnsi="Times New Roman" w:cs="Times New Roman"/>
          <w:sz w:val="28"/>
          <w:szCs w:val="28"/>
        </w:rPr>
        <w:t>«МФЦ»</w:t>
      </w:r>
      <w:r w:rsidR="00937491" w:rsidRPr="00A16E08">
        <w:rPr>
          <w:rFonts w:ascii="Times New Roman" w:hAnsi="Times New Roman" w:cs="Times New Roman"/>
          <w:sz w:val="28"/>
          <w:szCs w:val="28"/>
        </w:rPr>
        <w:t>;</w:t>
      </w:r>
    </w:p>
    <w:p w:rsidR="00937491"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Default="00677C3A" w:rsidP="009374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электронной форме через личный к</w:t>
      </w:r>
      <w:r w:rsidR="003A5EB3">
        <w:rPr>
          <w:rFonts w:ascii="Times New Roman" w:hAnsi="Times New Roman" w:cs="Times New Roman"/>
          <w:sz w:val="28"/>
          <w:szCs w:val="28"/>
        </w:rPr>
        <w:t>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Результат предоставления </w:t>
      </w:r>
      <w:r w:rsidR="00520D57">
        <w:rPr>
          <w:sz w:val="28"/>
          <w:szCs w:val="28"/>
        </w:rPr>
        <w:t xml:space="preserve">муниципальной </w:t>
      </w:r>
      <w:r w:rsidRPr="00A16E08">
        <w:rPr>
          <w:sz w:val="28"/>
          <w:szCs w:val="28"/>
        </w:rPr>
        <w:t>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w:t>
      </w:r>
      <w:r w:rsidR="001A73C8" w:rsidRPr="00A16E08">
        <w:rPr>
          <w:sz w:val="28"/>
          <w:szCs w:val="28"/>
        </w:rPr>
        <w:lastRenderedPageBreak/>
        <w:t>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793BAF" w:rsidP="00677C3A">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3F12E2" w:rsidRDefault="003F12E2" w:rsidP="000F7EE2">
      <w:pPr>
        <w:tabs>
          <w:tab w:val="left" w:pos="142"/>
          <w:tab w:val="left" w:pos="284"/>
        </w:tabs>
        <w:ind w:firstLine="709"/>
        <w:jc w:val="both"/>
        <w:rPr>
          <w:sz w:val="28"/>
          <w:szCs w:val="28"/>
        </w:rPr>
      </w:pP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 xml:space="preserve">е более семи рабочих дней со дня поступления </w:t>
      </w:r>
      <w:r w:rsidR="00023A7B">
        <w:rPr>
          <w:sz w:val="28"/>
          <w:szCs w:val="28"/>
        </w:rPr>
        <w:t>у</w:t>
      </w:r>
      <w:r w:rsidR="00B0496F" w:rsidRPr="00A16E08">
        <w:rPr>
          <w:sz w:val="28"/>
          <w:szCs w:val="28"/>
        </w:rPr>
        <w:t>ведомления о планируемом строительстве</w:t>
      </w:r>
      <w:r w:rsidR="004F07C5" w:rsidRPr="00A16E08">
        <w:rPr>
          <w:sz w:val="28"/>
          <w:szCs w:val="28"/>
        </w:rPr>
        <w:t>,</w:t>
      </w:r>
      <w:r w:rsidR="00677C3A">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677C3A">
        <w:rPr>
          <w:sz w:val="28"/>
          <w:szCs w:val="28"/>
        </w:rPr>
        <w:t xml:space="preserve"> </w:t>
      </w:r>
      <w:r w:rsidR="004F07C5" w:rsidRPr="00A16E08">
        <w:rPr>
          <w:sz w:val="28"/>
          <w:szCs w:val="28"/>
        </w:rPr>
        <w:t>уведомления об изменении параметров</w:t>
      </w:r>
      <w:r w:rsidR="00677C3A">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3F12E2" w:rsidRDefault="003F12E2"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Градостроительный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Водный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Земельный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Лесной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677C3A" w:rsidP="008D5563">
      <w:pPr>
        <w:pStyle w:val="ConsPlusNormal"/>
        <w:widowControl w:val="0"/>
        <w:adjustRightInd/>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D5563"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П</w:t>
      </w:r>
      <w:r w:rsidR="008D5563" w:rsidRPr="00A16E08">
        <w:rPr>
          <w:rFonts w:ascii="Times New Roman" w:hAnsi="Times New Roman" w:cs="Times New Roman"/>
          <w:sz w:val="28"/>
          <w:szCs w:val="28"/>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23A7B" w:rsidRPr="00023A7B" w:rsidRDefault="00023A7B" w:rsidP="00023A7B">
      <w:pPr>
        <w:autoSpaceDE w:val="0"/>
        <w:autoSpaceDN w:val="0"/>
        <w:adjustRightInd w:val="0"/>
        <w:ind w:firstLine="708"/>
        <w:jc w:val="both"/>
        <w:rPr>
          <w:rFonts w:eastAsiaTheme="minorHAnsi"/>
          <w:bCs/>
          <w:sz w:val="28"/>
          <w:szCs w:val="28"/>
          <w:lang w:eastAsia="en-US"/>
        </w:rPr>
      </w:pPr>
      <w:r>
        <w:rPr>
          <w:rFonts w:eastAsia="Calibri"/>
          <w:bCs/>
          <w:sz w:val="28"/>
          <w:szCs w:val="28"/>
          <w:lang w:eastAsia="en-US"/>
        </w:rPr>
        <w:t xml:space="preserve">- </w:t>
      </w:r>
      <w:r w:rsidRPr="00023A7B">
        <w:rPr>
          <w:rFonts w:eastAsia="Calibri"/>
          <w:bCs/>
          <w:sz w:val="28"/>
          <w:szCs w:val="28"/>
          <w:lang w:eastAsia="en-US"/>
        </w:rPr>
        <w:t>Нормативные правовые акты органов местного самоуправления Ломоносовского муниципального района Ленинградской области.</w:t>
      </w:r>
    </w:p>
    <w:p w:rsidR="00130F66" w:rsidRDefault="00130F66" w:rsidP="00023A7B">
      <w:pPr>
        <w:pStyle w:val="ConsPlusNormal"/>
        <w:widowControl w:val="0"/>
        <w:adjustRightInd/>
        <w:ind w:firstLine="708"/>
        <w:jc w:val="both"/>
        <w:rPr>
          <w:rFonts w:ascii="Times New Roman" w:hAnsi="Times New Roman" w:cs="Times New Roman"/>
          <w:sz w:val="28"/>
          <w:szCs w:val="28"/>
        </w:rPr>
      </w:pPr>
    </w:p>
    <w:p w:rsidR="008F0055" w:rsidRPr="00023A7B" w:rsidRDefault="00F26724" w:rsidP="00023A7B">
      <w:pPr>
        <w:pStyle w:val="ConsPlusNormal"/>
        <w:widowControl w:val="0"/>
        <w:adjustRightInd/>
        <w:ind w:firstLine="708"/>
        <w:jc w:val="both"/>
        <w:rPr>
          <w:rFonts w:ascii="Times New Roman" w:hAnsi="Times New Roman" w:cs="Times New Roman"/>
          <w:sz w:val="28"/>
          <w:szCs w:val="28"/>
        </w:rPr>
      </w:pPr>
      <w:r w:rsidRPr="00023A7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023A7B">
        <w:rPr>
          <w:rFonts w:ascii="Times New Roman" w:hAnsi="Times New Roman" w:cs="Times New Roman"/>
          <w:sz w:val="28"/>
          <w:szCs w:val="28"/>
        </w:rPr>
        <w:t xml:space="preserve">муниципальной </w:t>
      </w:r>
      <w:r w:rsidRPr="00023A7B">
        <w:rPr>
          <w:rFonts w:ascii="Times New Roman" w:hAnsi="Times New Roman" w:cs="Times New Roman"/>
          <w:sz w:val="28"/>
          <w:szCs w:val="28"/>
        </w:rPr>
        <w:t>услуги, подлежащих представлению заявителем</w:t>
      </w:r>
      <w:r w:rsidR="00615E1A" w:rsidRPr="00023A7B">
        <w:rPr>
          <w:rFonts w:ascii="Times New Roman" w:hAnsi="Times New Roman" w:cs="Times New Roman"/>
          <w:sz w:val="28"/>
          <w:szCs w:val="28"/>
        </w:rPr>
        <w:t>:</w:t>
      </w:r>
    </w:p>
    <w:p w:rsidR="002C3269" w:rsidRPr="00A16E08" w:rsidRDefault="00F0391F" w:rsidP="00A62D99">
      <w:pPr>
        <w:tabs>
          <w:tab w:val="left" w:pos="142"/>
          <w:tab w:val="left" w:pos="284"/>
        </w:tabs>
        <w:ind w:firstLine="709"/>
        <w:jc w:val="both"/>
        <w:rPr>
          <w:sz w:val="28"/>
          <w:szCs w:val="28"/>
        </w:rPr>
      </w:pPr>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rPr>
        <w:t xml:space="preserve"> (уведомление </w:t>
      </w:r>
      <w:r w:rsidR="00A62D99" w:rsidRPr="00A16E08">
        <w:rPr>
          <w:sz w:val="28"/>
          <w:szCs w:val="28"/>
        </w:rPr>
        <w:lastRenderedPageBreak/>
        <w:t>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rPr>
        <w:t xml:space="preserve">. </w:t>
      </w:r>
    </w:p>
    <w:p w:rsidR="00F0391F" w:rsidRPr="00A16E08" w:rsidRDefault="00F0391F" w:rsidP="00634898">
      <w:pPr>
        <w:tabs>
          <w:tab w:val="left" w:pos="142"/>
          <w:tab w:val="left" w:pos="284"/>
        </w:tabs>
        <w:ind w:firstLine="709"/>
        <w:jc w:val="both"/>
        <w:rPr>
          <w:sz w:val="28"/>
          <w:szCs w:val="28"/>
        </w:rPr>
      </w:pPr>
      <w:r w:rsidRPr="00A16E08">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б) документ, удостоверяющий личность заявителя или представителя </w:t>
      </w:r>
      <w:r w:rsidR="0033600D">
        <w:rPr>
          <w:sz w:val="28"/>
          <w:szCs w:val="28"/>
        </w:rPr>
        <w:t>З</w:t>
      </w:r>
      <w:r w:rsidRPr="00A16E08">
        <w:rPr>
          <w:sz w:val="28"/>
          <w:szCs w:val="28"/>
        </w:rPr>
        <w:t>аявителя, в случае представления уведомления о планируемом строительстве</w:t>
      </w:r>
      <w:r w:rsidR="00A62D99" w:rsidRPr="00A16E08">
        <w:rPr>
          <w:sz w:val="28"/>
          <w:szCs w:val="28"/>
        </w:rPr>
        <w:t>,</w:t>
      </w:r>
      <w:r w:rsidR="0011437B">
        <w:rPr>
          <w:sz w:val="28"/>
          <w:szCs w:val="28"/>
        </w:rPr>
        <w:t xml:space="preserve"> </w:t>
      </w:r>
      <w:r w:rsidR="00A62D99" w:rsidRPr="00A16E08">
        <w:rPr>
          <w:sz w:val="28"/>
          <w:szCs w:val="28"/>
        </w:rPr>
        <w:t>уведомления об изменении параметров</w:t>
      </w:r>
      <w:r w:rsidR="0011437B">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674033" w:rsidRPr="00A16E08" w:rsidRDefault="00F0391F" w:rsidP="00674033">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w:t>
      </w:r>
      <w:r w:rsidR="00130F66">
        <w:rPr>
          <w:sz w:val="28"/>
          <w:szCs w:val="28"/>
        </w:rPr>
        <w:t>з</w:t>
      </w:r>
      <w:r w:rsidRPr="00A16E08">
        <w:rPr>
          <w:sz w:val="28"/>
          <w:szCs w:val="28"/>
        </w:rPr>
        <w:t xml:space="preserve">аявителя (в случае обращения за получением услуги </w:t>
      </w:r>
      <w:r w:rsidR="0033600D">
        <w:rPr>
          <w:sz w:val="28"/>
          <w:szCs w:val="28"/>
        </w:rPr>
        <w:t>п</w:t>
      </w:r>
      <w:r w:rsidRPr="00A16E08">
        <w:rPr>
          <w:sz w:val="28"/>
          <w:szCs w:val="28"/>
        </w:rPr>
        <w:t xml:space="preserve">редставителя </w:t>
      </w:r>
      <w:r w:rsidR="00130F66">
        <w:rPr>
          <w:sz w:val="28"/>
          <w:szCs w:val="28"/>
        </w:rPr>
        <w:t>з</w:t>
      </w:r>
      <w:r w:rsidRPr="00A16E08">
        <w:rPr>
          <w:sz w:val="28"/>
          <w:szCs w:val="28"/>
        </w:rPr>
        <w:t xml:space="preserve">аявителя). </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В случае представления документов в электронной форме посредством Единого портала, регионального портала указанный документ, выданный </w:t>
      </w:r>
      <w:r w:rsidR="00130F66">
        <w:rPr>
          <w:sz w:val="28"/>
          <w:szCs w:val="28"/>
        </w:rPr>
        <w:t>з</w:t>
      </w:r>
      <w:r w:rsidR="007E571A">
        <w:rPr>
          <w:sz w:val="28"/>
          <w:szCs w:val="28"/>
        </w:rPr>
        <w:t>а</w:t>
      </w:r>
      <w:r w:rsidRPr="00A16E08">
        <w:rPr>
          <w:sz w:val="28"/>
          <w:szCs w:val="28"/>
        </w:rPr>
        <w:t>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33600D">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w:t>
      </w:r>
      <w:r w:rsidRPr="00A16E08">
        <w:rPr>
          <w:sz w:val="28"/>
          <w:szCs w:val="28"/>
        </w:rPr>
        <w:lastRenderedPageBreak/>
        <w:t>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30F66" w:rsidRDefault="00130F66"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33600D">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w:t>
      </w:r>
      <w:r w:rsidR="00674033">
        <w:rPr>
          <w:rFonts w:eastAsia="Calibri"/>
          <w:bCs/>
          <w:sz w:val="28"/>
          <w:szCs w:val="28"/>
          <w:lang w:eastAsia="en-US"/>
        </w:rPr>
        <w:t xml:space="preserve"> Федеральным законом от 25.06.2002 </w:t>
      </w:r>
      <w:r w:rsidRPr="00A16E08">
        <w:rPr>
          <w:rFonts w:eastAsia="Calibri"/>
          <w:bCs/>
          <w:sz w:val="28"/>
          <w:szCs w:val="28"/>
          <w:lang w:eastAsia="en-US"/>
        </w:rPr>
        <w:t>№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w:t>
      </w:r>
      <w:r w:rsidR="0033600D">
        <w:rPr>
          <w:rFonts w:ascii="Times New Roman" w:hAnsi="Times New Roman" w:cs="Times New Roman"/>
          <w:sz w:val="28"/>
          <w:szCs w:val="28"/>
        </w:rPr>
        <w:t xml:space="preserve"> муниципальной у</w:t>
      </w:r>
      <w:r w:rsidRPr="00A16E08">
        <w:rPr>
          <w:rFonts w:ascii="Times New Roman" w:hAnsi="Times New Roman" w:cs="Times New Roman"/>
          <w:sz w:val="28"/>
          <w:szCs w:val="28"/>
        </w:rPr>
        <w:t xml:space="preserve">слуги запрещается требовать от </w:t>
      </w:r>
      <w:r w:rsidR="00A418A8">
        <w:rPr>
          <w:rFonts w:ascii="Times New Roman" w:hAnsi="Times New Roman" w:cs="Times New Roman"/>
          <w:sz w:val="28"/>
          <w:szCs w:val="28"/>
        </w:rPr>
        <w:t>з</w:t>
      </w:r>
      <w:r w:rsidRPr="00A16E08">
        <w:rPr>
          <w:rFonts w:ascii="Times New Roman" w:hAnsi="Times New Roman" w:cs="Times New Roman"/>
          <w:sz w:val="28"/>
          <w:szCs w:val="28"/>
        </w:rPr>
        <w:t>аявителя:</w:t>
      </w:r>
    </w:p>
    <w:p w:rsidR="00937491" w:rsidRPr="00A16E08" w:rsidRDefault="0033600D"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937491" w:rsidRPr="00A16E08">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 у</w:t>
      </w:r>
      <w:r w:rsidR="00937491" w:rsidRPr="00A16E08">
        <w:rPr>
          <w:rFonts w:ascii="Times New Roman" w:hAnsi="Times New Roman" w:cs="Times New Roman"/>
          <w:sz w:val="28"/>
          <w:szCs w:val="28"/>
        </w:rPr>
        <w:t>слуги;</w:t>
      </w:r>
    </w:p>
    <w:p w:rsidR="00937491" w:rsidRPr="00A16E08" w:rsidRDefault="0033600D" w:rsidP="00810A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7491" w:rsidRPr="00A16E0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937491" w:rsidRPr="00A16E08">
          <w:rPr>
            <w:rFonts w:ascii="Times New Roman" w:hAnsi="Times New Roman" w:cs="Times New Roman"/>
            <w:sz w:val="28"/>
            <w:szCs w:val="28"/>
          </w:rPr>
          <w:t>части 6 статьи 7</w:t>
        </w:r>
      </w:hyperlink>
      <w:r w:rsidR="00937491" w:rsidRPr="00A16E08">
        <w:rPr>
          <w:rFonts w:ascii="Times New Roman" w:hAnsi="Times New Roman" w:cs="Times New Roman"/>
          <w:sz w:val="28"/>
          <w:szCs w:val="28"/>
        </w:rPr>
        <w:t xml:space="preserve"> Федерального закона </w:t>
      </w:r>
      <w:r w:rsidR="00506613" w:rsidRPr="00506613">
        <w:rPr>
          <w:rFonts w:ascii="Times New Roman" w:hAnsi="Times New Roman" w:cs="Times New Roman"/>
          <w:sz w:val="28"/>
          <w:szCs w:val="28"/>
        </w:rPr>
        <w:t>от 27.07.2010</w:t>
      </w:r>
      <w:r w:rsidR="00506613">
        <w:rPr>
          <w:rFonts w:ascii="Times New Roman" w:hAnsi="Times New Roman" w:cs="Times New Roman"/>
          <w:sz w:val="24"/>
          <w:szCs w:val="24"/>
        </w:rPr>
        <w:t xml:space="preserve"> </w:t>
      </w:r>
      <w:r w:rsidR="00937491" w:rsidRPr="00A16E08">
        <w:rPr>
          <w:rFonts w:ascii="Times New Roman" w:hAnsi="Times New Roman" w:cs="Times New Roman"/>
          <w:sz w:val="28"/>
          <w:szCs w:val="28"/>
        </w:rPr>
        <w:t>№ 210-ФЗ</w:t>
      </w:r>
      <w:r w:rsidR="00506613">
        <w:rPr>
          <w:rFonts w:ascii="Times New Roman" w:hAnsi="Times New Roman" w:cs="Times New Roman"/>
          <w:sz w:val="28"/>
          <w:szCs w:val="28"/>
        </w:rPr>
        <w:t xml:space="preserve"> «</w:t>
      </w:r>
      <w:r w:rsidR="00506613" w:rsidRPr="0050661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rsidR="00937491" w:rsidRPr="00A16E08" w:rsidRDefault="0033600D"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937491" w:rsidRPr="00A16E08">
          <w:rPr>
            <w:rFonts w:ascii="Times New Roman" w:hAnsi="Times New Roman" w:cs="Times New Roman"/>
            <w:sz w:val="28"/>
            <w:szCs w:val="28"/>
          </w:rPr>
          <w:t>части 1 статьи 9</w:t>
        </w:r>
      </w:hyperlink>
      <w:r w:rsidR="00937491" w:rsidRPr="00A16E08">
        <w:rPr>
          <w:rFonts w:ascii="Times New Roman" w:hAnsi="Times New Roman" w:cs="Times New Roman"/>
          <w:sz w:val="28"/>
          <w:szCs w:val="28"/>
        </w:rPr>
        <w:t xml:space="preserve"> Федерального закона № 210-ФЗ;</w:t>
      </w:r>
    </w:p>
    <w:p w:rsidR="00937491" w:rsidRPr="00A16E08" w:rsidRDefault="0017316E"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представления документов и информации, отсутствие и</w:t>
      </w:r>
      <w:r w:rsidR="00810AD0">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00937491" w:rsidRPr="00A16E08">
          <w:rPr>
            <w:rFonts w:ascii="Times New Roman" w:hAnsi="Times New Roman" w:cs="Times New Roman"/>
            <w:sz w:val="28"/>
            <w:szCs w:val="28"/>
          </w:rPr>
          <w:t>пунктом 4 части 1 статьи 7</w:t>
        </w:r>
      </w:hyperlink>
      <w:r w:rsidR="00937491" w:rsidRPr="00A16E08">
        <w:rPr>
          <w:rFonts w:ascii="Times New Roman" w:hAnsi="Times New Roman" w:cs="Times New Roman"/>
          <w:sz w:val="28"/>
          <w:szCs w:val="28"/>
        </w:rPr>
        <w:t xml:space="preserve"> Федерального закона № 210-ФЗ;</w:t>
      </w:r>
    </w:p>
    <w:p w:rsidR="00937491" w:rsidRDefault="0017316E" w:rsidP="001731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937491" w:rsidRPr="00A16E08">
          <w:rPr>
            <w:rFonts w:ascii="Times New Roman" w:hAnsi="Times New Roman" w:cs="Times New Roman"/>
            <w:sz w:val="28"/>
            <w:szCs w:val="28"/>
          </w:rPr>
          <w:t>пунктом 7.2 части 1 статьи 16</w:t>
        </w:r>
      </w:hyperlink>
      <w:r w:rsidR="00937491"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571A" w:rsidRPr="0017316E" w:rsidRDefault="007E571A" w:rsidP="0017316E">
      <w:pPr>
        <w:pStyle w:val="ConsPlusNormal"/>
        <w:ind w:firstLine="540"/>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937491" w:rsidRPr="00A16E08" w:rsidRDefault="00F0391F" w:rsidP="0017316E">
      <w:pPr>
        <w:tabs>
          <w:tab w:val="left" w:pos="142"/>
          <w:tab w:val="left" w:pos="284"/>
        </w:tabs>
        <w:ind w:firstLine="709"/>
        <w:jc w:val="both"/>
        <w:rPr>
          <w:sz w:val="28"/>
          <w:szCs w:val="28"/>
        </w:rPr>
      </w:pPr>
      <w:r w:rsidRPr="00A16E08">
        <w:rPr>
          <w:sz w:val="28"/>
          <w:szCs w:val="28"/>
        </w:rPr>
        <w:t xml:space="preserve">Оснований для приостановления предоставления </w:t>
      </w:r>
      <w:r w:rsidR="0017316E">
        <w:rPr>
          <w:sz w:val="28"/>
          <w:szCs w:val="28"/>
        </w:rPr>
        <w:t xml:space="preserve">муниципальной </w:t>
      </w:r>
      <w:r w:rsidRPr="00A16E08">
        <w:rPr>
          <w:sz w:val="28"/>
          <w:szCs w:val="28"/>
        </w:rPr>
        <w:t>услуги не предусмотрено законодательством Российской Федерации.</w:t>
      </w:r>
    </w:p>
    <w:p w:rsidR="007E571A" w:rsidRDefault="007E571A"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5E1F18">
        <w:rPr>
          <w:sz w:val="28"/>
          <w:szCs w:val="28"/>
        </w:rPr>
        <w:t>2.9.</w:t>
      </w:r>
      <w:r w:rsidRPr="00A16E08">
        <w:rPr>
          <w:sz w:val="28"/>
          <w:szCs w:val="28"/>
        </w:rPr>
        <w:t xml:space="preserve">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lastRenderedPageBreak/>
        <w:t xml:space="preserve"> </w:t>
      </w:r>
      <w:r w:rsidR="0017316E">
        <w:rPr>
          <w:sz w:val="28"/>
          <w:szCs w:val="28"/>
        </w:rPr>
        <w:t xml:space="preserve">- </w:t>
      </w:r>
      <w:r w:rsidRPr="00A16E08">
        <w:rPr>
          <w:sz w:val="28"/>
          <w:szCs w:val="28"/>
        </w:rPr>
        <w:t>уведомление о планируемом строительстве</w:t>
      </w:r>
      <w:r w:rsidR="00202872" w:rsidRPr="00A16E08">
        <w:rPr>
          <w:sz w:val="28"/>
          <w:szCs w:val="28"/>
        </w:rPr>
        <w:t>,</w:t>
      </w:r>
      <w:r w:rsidR="0017316E">
        <w:rPr>
          <w:sz w:val="28"/>
          <w:szCs w:val="28"/>
        </w:rPr>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 xml:space="preserve">представлено в орган местного самоуправления, в полномочия которого не входит предоставление </w:t>
      </w:r>
      <w:r w:rsidR="0017316E">
        <w:rPr>
          <w:sz w:val="28"/>
          <w:szCs w:val="28"/>
        </w:rPr>
        <w:t xml:space="preserve">муниципальной </w:t>
      </w:r>
      <w:r w:rsidRPr="00A16E08">
        <w:rPr>
          <w:sz w:val="28"/>
          <w:szCs w:val="28"/>
        </w:rPr>
        <w:t>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 xml:space="preserve">Представленные </w:t>
      </w:r>
      <w:r w:rsidR="00935C26">
        <w:rPr>
          <w:sz w:val="28"/>
          <w:szCs w:val="20"/>
        </w:rPr>
        <w:t>з</w:t>
      </w:r>
      <w:r w:rsidRPr="00A16E08">
        <w:rPr>
          <w:sz w:val="28"/>
          <w:szCs w:val="20"/>
        </w:rPr>
        <w:t xml:space="preserve">аявителем документы не отвечают </w:t>
      </w:r>
      <w:r w:rsidR="0017316E">
        <w:rPr>
          <w:sz w:val="28"/>
          <w:szCs w:val="20"/>
        </w:rPr>
        <w:t>требованиям, установленным А</w:t>
      </w:r>
      <w:r w:rsidRPr="00A16E08">
        <w:rPr>
          <w:sz w:val="28"/>
          <w:szCs w:val="20"/>
        </w:rPr>
        <w:t>дминистративным регламентом:</w:t>
      </w:r>
    </w:p>
    <w:p w:rsidR="002829F1" w:rsidRPr="00A16E08" w:rsidRDefault="002829F1" w:rsidP="002829F1">
      <w:pPr>
        <w:tabs>
          <w:tab w:val="left" w:pos="142"/>
          <w:tab w:val="left" w:pos="284"/>
        </w:tabs>
        <w:ind w:firstLine="709"/>
        <w:jc w:val="both"/>
        <w:rPr>
          <w:sz w:val="28"/>
          <w:szCs w:val="28"/>
        </w:rPr>
      </w:pPr>
      <w:r w:rsidRPr="00810AD0">
        <w:rPr>
          <w:sz w:val="28"/>
          <w:szCs w:val="28"/>
        </w:rPr>
        <w:t>а) представленные документы содержат подчистки и исправления текста;</w:t>
      </w:r>
      <w:r w:rsidRPr="00A16E08">
        <w:rPr>
          <w:sz w:val="28"/>
          <w:szCs w:val="28"/>
        </w:rPr>
        <w:t xml:space="preserve"> </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б) представленные документы утратили силу на день обращения за получением </w:t>
      </w:r>
      <w:r w:rsidR="0017316E">
        <w:rPr>
          <w:sz w:val="28"/>
          <w:szCs w:val="28"/>
        </w:rPr>
        <w:t xml:space="preserve">муниципальной </w:t>
      </w:r>
      <w:r w:rsidRPr="00A16E08">
        <w:rPr>
          <w:sz w:val="28"/>
          <w:szCs w:val="28"/>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810AD0" w:rsidP="002829F1">
      <w:pPr>
        <w:tabs>
          <w:tab w:val="left" w:pos="142"/>
          <w:tab w:val="left" w:pos="284"/>
        </w:tabs>
        <w:ind w:firstLine="709"/>
        <w:jc w:val="both"/>
        <w:rPr>
          <w:sz w:val="28"/>
          <w:szCs w:val="28"/>
        </w:rPr>
      </w:pPr>
      <w:r>
        <w:rPr>
          <w:sz w:val="28"/>
          <w:szCs w:val="28"/>
        </w:rPr>
        <w:t>в</w:t>
      </w:r>
      <w:r w:rsidR="002829F1" w:rsidRPr="00A16E08">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810AD0" w:rsidP="002829F1">
      <w:pPr>
        <w:tabs>
          <w:tab w:val="left" w:pos="142"/>
          <w:tab w:val="left" w:pos="284"/>
        </w:tabs>
        <w:ind w:firstLine="709"/>
        <w:jc w:val="both"/>
        <w:rPr>
          <w:sz w:val="28"/>
          <w:szCs w:val="28"/>
        </w:rPr>
      </w:pPr>
      <w:r>
        <w:rPr>
          <w:sz w:val="28"/>
          <w:szCs w:val="28"/>
        </w:rPr>
        <w:t>г</w:t>
      </w:r>
      <w:r w:rsidR="002829F1" w:rsidRPr="00A16E08">
        <w:rPr>
          <w:sz w:val="28"/>
          <w:szCs w:val="28"/>
        </w:rPr>
        <w:t>)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17316E">
        <w:rPr>
          <w:sz w:val="28"/>
          <w:szCs w:val="28"/>
        </w:rPr>
        <w:t xml:space="preserve"> </w:t>
      </w:r>
      <w:r w:rsidR="002829F1" w:rsidRPr="00A16E08">
        <w:rPr>
          <w:sz w:val="28"/>
          <w:szCs w:val="28"/>
        </w:rPr>
        <w:t>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w:t>
      </w:r>
      <w:r w:rsidRPr="0011423F">
        <w:rPr>
          <w:sz w:val="28"/>
          <w:szCs w:val="28"/>
        </w:rPr>
        <w:t xml:space="preserve">Приложению </w:t>
      </w:r>
      <w:r w:rsidR="0011423F" w:rsidRPr="0011423F">
        <w:rPr>
          <w:sz w:val="28"/>
          <w:szCs w:val="28"/>
        </w:rPr>
        <w:t>№ 2</w:t>
      </w:r>
      <w:r w:rsidR="0011423F">
        <w:rPr>
          <w:color w:val="FF0000"/>
          <w:sz w:val="28"/>
          <w:szCs w:val="28"/>
        </w:rPr>
        <w:t xml:space="preserve"> </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 xml:space="preserve">настоящего Административного регламента, направляется </w:t>
      </w:r>
      <w:r w:rsidR="00935C26">
        <w:rPr>
          <w:sz w:val="28"/>
          <w:szCs w:val="28"/>
        </w:rPr>
        <w:t>з</w:t>
      </w:r>
      <w:r w:rsidRPr="00A16E08">
        <w:rPr>
          <w:sz w:val="28"/>
          <w:szCs w:val="28"/>
        </w:rPr>
        <w:t xml:space="preserve">аявителю способом, определенным </w:t>
      </w:r>
      <w:r w:rsidR="00935C26">
        <w:rPr>
          <w:sz w:val="28"/>
          <w:szCs w:val="28"/>
        </w:rPr>
        <w:t>з</w:t>
      </w:r>
      <w:r w:rsidRPr="00A16E08">
        <w:rPr>
          <w:sz w:val="28"/>
          <w:szCs w:val="28"/>
        </w:rPr>
        <w:t>аявителем в уведомлении о планируемом строительстве</w:t>
      </w:r>
      <w:r w:rsidR="00202872" w:rsidRPr="00A16E08">
        <w:rPr>
          <w:sz w:val="28"/>
          <w:szCs w:val="28"/>
        </w:rPr>
        <w:t>,</w:t>
      </w:r>
      <w:r w:rsidR="0017316E">
        <w:rPr>
          <w:sz w:val="28"/>
          <w:szCs w:val="28"/>
        </w:rPr>
        <w:t xml:space="preserve"> </w:t>
      </w:r>
      <w:r w:rsidR="00202872" w:rsidRPr="00A16E08">
        <w:rPr>
          <w:sz w:val="28"/>
          <w:szCs w:val="28"/>
        </w:rPr>
        <w:t>уведомлении об изменении параметров</w:t>
      </w:r>
      <w:r w:rsidR="0017316E">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935C26" w:rsidRDefault="00935C26"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935C26">
        <w:rPr>
          <w:sz w:val="28"/>
          <w:szCs w:val="28"/>
        </w:rPr>
        <w:t>2.10.</w:t>
      </w:r>
      <w:r w:rsidRPr="00A16E08">
        <w:rPr>
          <w:sz w:val="28"/>
          <w:szCs w:val="28"/>
        </w:rPr>
        <w:t xml:space="preserve">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17316E">
        <w:rPr>
          <w:bCs/>
          <w:sz w:val="28"/>
          <w:szCs w:val="28"/>
        </w:rPr>
        <w:t xml:space="preserve"> </w:t>
      </w:r>
      <w:r w:rsidR="00202872" w:rsidRPr="00A16E08">
        <w:rPr>
          <w:bCs/>
          <w:sz w:val="28"/>
          <w:szCs w:val="28"/>
        </w:rPr>
        <w:t>уведомлении об изменении параметров</w:t>
      </w:r>
      <w:r w:rsidR="0017316E">
        <w:rPr>
          <w:bCs/>
          <w:sz w:val="28"/>
          <w:szCs w:val="28"/>
        </w:rPr>
        <w:t xml:space="preserve"> </w:t>
      </w:r>
      <w:r w:rsidRPr="00A16E08">
        <w:rPr>
          <w:bCs/>
          <w:sz w:val="28"/>
          <w:szCs w:val="28"/>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Pr="00A16E08">
        <w:rPr>
          <w:bCs/>
          <w:sz w:val="28"/>
          <w:szCs w:val="28"/>
        </w:rPr>
        <w:lastRenderedPageBreak/>
        <w:t>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17316E">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17316E">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17316E">
        <w:rPr>
          <w:bCs/>
          <w:sz w:val="28"/>
          <w:szCs w:val="28"/>
        </w:rPr>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17316E">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F2167">
        <w:rPr>
          <w:bCs/>
          <w:sz w:val="28"/>
          <w:szCs w:val="28"/>
        </w:rPr>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F2167">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37491" w:rsidRDefault="00F30339" w:rsidP="008F2167">
      <w:pPr>
        <w:tabs>
          <w:tab w:val="left" w:pos="142"/>
          <w:tab w:val="left" w:pos="284"/>
        </w:tabs>
        <w:ind w:firstLine="709"/>
        <w:jc w:val="both"/>
        <w:rPr>
          <w:sz w:val="28"/>
          <w:szCs w:val="28"/>
        </w:rPr>
      </w:pPr>
      <w:r w:rsidRPr="00A16E08">
        <w:rPr>
          <w:sz w:val="28"/>
          <w:szCs w:val="28"/>
        </w:rPr>
        <w:t>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5C26" w:rsidRDefault="00935C26" w:rsidP="008F2167">
      <w:pPr>
        <w:tabs>
          <w:tab w:val="left" w:pos="142"/>
          <w:tab w:val="left" w:pos="284"/>
        </w:tabs>
        <w:ind w:firstLine="709"/>
        <w:jc w:val="both"/>
        <w:rPr>
          <w:sz w:val="28"/>
          <w:szCs w:val="28"/>
        </w:rPr>
      </w:pPr>
    </w:p>
    <w:p w:rsidR="00674033" w:rsidRDefault="00674033" w:rsidP="008F2167">
      <w:pPr>
        <w:tabs>
          <w:tab w:val="left" w:pos="142"/>
          <w:tab w:val="left" w:pos="284"/>
        </w:tabs>
        <w:ind w:firstLine="709"/>
        <w:jc w:val="both"/>
        <w:rPr>
          <w:sz w:val="28"/>
          <w:szCs w:val="28"/>
        </w:rPr>
      </w:pPr>
    </w:p>
    <w:p w:rsidR="00674033" w:rsidRPr="00A16E08" w:rsidRDefault="00674033" w:rsidP="008F2167">
      <w:pPr>
        <w:tabs>
          <w:tab w:val="left" w:pos="142"/>
          <w:tab w:val="left" w:pos="284"/>
        </w:tabs>
        <w:ind w:firstLine="709"/>
        <w:jc w:val="both"/>
        <w:rPr>
          <w:sz w:val="28"/>
          <w:szCs w:val="28"/>
        </w:rPr>
      </w:pPr>
    </w:p>
    <w:p w:rsidR="008120AA" w:rsidRDefault="008120AA" w:rsidP="008120AA">
      <w:pPr>
        <w:tabs>
          <w:tab w:val="left" w:pos="142"/>
          <w:tab w:val="left" w:pos="284"/>
        </w:tabs>
        <w:ind w:firstLine="709"/>
        <w:jc w:val="both"/>
        <w:rPr>
          <w:bCs/>
          <w:sz w:val="28"/>
          <w:szCs w:val="28"/>
        </w:rPr>
      </w:pPr>
      <w:r w:rsidRPr="00A16E08">
        <w:rPr>
          <w:sz w:val="28"/>
          <w:szCs w:val="28"/>
        </w:rPr>
        <w:lastRenderedPageBreak/>
        <w:t xml:space="preserve">2.11. </w:t>
      </w:r>
      <w:r w:rsidRPr="00A16E08">
        <w:rPr>
          <w:bCs/>
          <w:sz w:val="28"/>
          <w:szCs w:val="28"/>
        </w:rPr>
        <w:t>Предоставление</w:t>
      </w:r>
      <w:r w:rsidR="00935C26">
        <w:rPr>
          <w:bCs/>
          <w:sz w:val="28"/>
          <w:szCs w:val="28"/>
        </w:rPr>
        <w:t xml:space="preserve"> муниципальной</w:t>
      </w:r>
      <w:r w:rsidRPr="00A16E08">
        <w:rPr>
          <w:bCs/>
          <w:sz w:val="28"/>
          <w:szCs w:val="28"/>
        </w:rPr>
        <w:t xml:space="preserve"> услуги осуществляется без взимания платы</w:t>
      </w:r>
      <w:r w:rsidR="008F2167">
        <w:rPr>
          <w:bCs/>
          <w:sz w:val="28"/>
          <w:szCs w:val="28"/>
        </w:rPr>
        <w:t>.</w:t>
      </w:r>
    </w:p>
    <w:p w:rsidR="00935C26" w:rsidRPr="00A16E08" w:rsidRDefault="00935C26" w:rsidP="008120AA">
      <w:pPr>
        <w:tabs>
          <w:tab w:val="left" w:pos="142"/>
          <w:tab w:val="left" w:pos="284"/>
        </w:tabs>
        <w:ind w:firstLine="709"/>
        <w:jc w:val="both"/>
        <w:rPr>
          <w:bCs/>
          <w:sz w:val="28"/>
          <w:szCs w:val="28"/>
        </w:rPr>
      </w:pP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008F2167">
        <w:rPr>
          <w:sz w:val="28"/>
          <w:szCs w:val="28"/>
        </w:rPr>
        <w:t xml:space="preserve"> </w:t>
      </w:r>
      <w:r w:rsidRPr="00A16E08">
        <w:rPr>
          <w:sz w:val="28"/>
          <w:szCs w:val="28"/>
        </w:rPr>
        <w:t>составляет не более 15 минут.</w:t>
      </w:r>
    </w:p>
    <w:p w:rsidR="00935C26" w:rsidRDefault="00935C26" w:rsidP="00290BA0">
      <w:pPr>
        <w:autoSpaceDE w:val="0"/>
        <w:autoSpaceDN w:val="0"/>
        <w:adjustRightInd w:val="0"/>
        <w:ind w:firstLine="709"/>
        <w:jc w:val="both"/>
        <w:rPr>
          <w:sz w:val="28"/>
          <w:szCs w:val="28"/>
        </w:rPr>
      </w:pP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 xml:space="preserve">Срок регистрации запроса заявителя о предоставлении муниципальной услуги составляет в </w:t>
      </w:r>
      <w:r w:rsidR="006B1600">
        <w:rPr>
          <w:sz w:val="28"/>
          <w:szCs w:val="28"/>
        </w:rPr>
        <w:t>А</w:t>
      </w:r>
      <w:r w:rsidR="00290BA0" w:rsidRPr="00A16E08">
        <w:rPr>
          <w:sz w:val="28"/>
          <w:szCs w:val="28"/>
        </w:rPr>
        <w:t>дминистрации:</w:t>
      </w:r>
    </w:p>
    <w:p w:rsidR="00290BA0" w:rsidRPr="00F43873" w:rsidRDefault="00290BA0" w:rsidP="00290BA0">
      <w:pPr>
        <w:autoSpaceDE w:val="0"/>
        <w:autoSpaceDN w:val="0"/>
        <w:adjustRightInd w:val="0"/>
        <w:ind w:firstLine="709"/>
        <w:jc w:val="both"/>
        <w:rPr>
          <w:sz w:val="28"/>
          <w:szCs w:val="28"/>
        </w:rPr>
      </w:pPr>
      <w:r w:rsidRPr="00F43873">
        <w:rPr>
          <w:sz w:val="28"/>
          <w:szCs w:val="28"/>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F43873">
        <w:rPr>
          <w:sz w:val="28"/>
          <w:szCs w:val="28"/>
        </w:rPr>
        <w:t xml:space="preserve">- при направлении запроса </w:t>
      </w:r>
      <w:r w:rsidR="006B1600" w:rsidRPr="00F43873">
        <w:rPr>
          <w:sz w:val="28"/>
          <w:szCs w:val="28"/>
        </w:rPr>
        <w:t>почтовым отправлением</w:t>
      </w:r>
      <w:r w:rsidRPr="00F43873">
        <w:rPr>
          <w:sz w:val="28"/>
          <w:szCs w:val="28"/>
        </w:rPr>
        <w:t xml:space="preserve"> в </w:t>
      </w:r>
      <w:r w:rsidR="006B1600" w:rsidRPr="00F43873">
        <w:rPr>
          <w:sz w:val="28"/>
          <w:szCs w:val="28"/>
        </w:rPr>
        <w:t>А</w:t>
      </w:r>
      <w:r w:rsidRPr="00F43873">
        <w:rPr>
          <w:sz w:val="28"/>
          <w:szCs w:val="28"/>
        </w:rPr>
        <w:t>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 xml:space="preserve">в </w:t>
      </w:r>
      <w:r w:rsidR="008F2167">
        <w:rPr>
          <w:sz w:val="28"/>
          <w:szCs w:val="28"/>
        </w:rPr>
        <w:t>А</w:t>
      </w:r>
      <w:r w:rsidRPr="00A16E08">
        <w:rPr>
          <w:sz w:val="28"/>
          <w:szCs w:val="28"/>
        </w:rPr>
        <w:t>дминистрацию – 1 рабочий день с даты поступлени</w:t>
      </w:r>
      <w:r w:rsidR="008F2167">
        <w:rPr>
          <w:sz w:val="28"/>
          <w:szCs w:val="28"/>
        </w:rPr>
        <w:t>я документов из ГБУ ЛО «МФЦ» в А</w:t>
      </w:r>
      <w:r w:rsidRPr="00A16E08">
        <w:rPr>
          <w:sz w:val="28"/>
          <w:szCs w:val="28"/>
        </w:rPr>
        <w:t>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35C26" w:rsidRDefault="00935C26"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 Требования к помещениям, в которых предоставляется </w:t>
      </w:r>
      <w:r w:rsidR="00ED6B88">
        <w:rPr>
          <w:rFonts w:ascii="Times New Roman" w:hAnsi="Times New Roman" w:cs="Times New Roman"/>
          <w:sz w:val="28"/>
          <w:szCs w:val="28"/>
        </w:rPr>
        <w:t>муниципальная у</w:t>
      </w:r>
      <w:r w:rsidRPr="00A16E08">
        <w:rPr>
          <w:rFonts w:ascii="Times New Roman" w:hAnsi="Times New Roman" w:cs="Times New Roman"/>
          <w:sz w:val="28"/>
          <w:szCs w:val="28"/>
        </w:rPr>
        <w:t xml:space="preserve">слуга, к залу ожидания, местам для заполнения запросов о предоставлении </w:t>
      </w:r>
      <w:r w:rsidR="00ED6B88">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информационным стендам с образцами их заполнения и перечнем документов, необходимых для предоставления </w:t>
      </w:r>
      <w:r w:rsidR="00ED6B88">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w:t>
      </w:r>
      <w:r w:rsidR="00ED6B88">
        <w:rPr>
          <w:rFonts w:ascii="Times New Roman" w:hAnsi="Times New Roman" w:cs="Times New Roman"/>
          <w:sz w:val="28"/>
          <w:szCs w:val="28"/>
        </w:rPr>
        <w:t xml:space="preserve"> муниципальной у</w:t>
      </w:r>
      <w:r w:rsidRPr="00A16E08">
        <w:rPr>
          <w:rFonts w:ascii="Times New Roman" w:hAnsi="Times New Roman" w:cs="Times New Roman"/>
          <w:sz w:val="28"/>
          <w:szCs w:val="28"/>
        </w:rPr>
        <w:t xml:space="preserve">слуги осуществляется в специально выделенных для этих целей помещениях </w:t>
      </w:r>
      <w:r w:rsidR="00ED6B88" w:rsidRPr="00F43873">
        <w:rPr>
          <w:rFonts w:ascii="Times New Roman" w:hAnsi="Times New Roman" w:cs="Times New Roman"/>
          <w:sz w:val="28"/>
          <w:szCs w:val="28"/>
        </w:rPr>
        <w:t>Администрации</w:t>
      </w:r>
      <w:r w:rsidR="00935C26" w:rsidRPr="00F43873">
        <w:rPr>
          <w:rFonts w:ascii="Times New Roman" w:hAnsi="Times New Roman" w:cs="Times New Roman"/>
          <w:sz w:val="28"/>
          <w:szCs w:val="28"/>
        </w:rPr>
        <w:t xml:space="preserve"> </w:t>
      </w:r>
      <w:r w:rsidRPr="00F43873">
        <w:rPr>
          <w:rFonts w:ascii="Times New Roman" w:hAnsi="Times New Roman" w:cs="Times New Roman"/>
          <w:sz w:val="28"/>
          <w:szCs w:val="28"/>
        </w:rPr>
        <w:t xml:space="preserve"> или</w:t>
      </w:r>
      <w:r w:rsidRPr="00A16E08">
        <w:rPr>
          <w:rFonts w:ascii="Times New Roman" w:hAnsi="Times New Roman" w:cs="Times New Roman"/>
          <w:sz w:val="28"/>
          <w:szCs w:val="28"/>
        </w:rPr>
        <w:t xml:space="preserve">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ED6B88">
        <w:rPr>
          <w:rFonts w:ascii="Times New Roman" w:hAnsi="Times New Roman" w:cs="Times New Roman"/>
          <w:sz w:val="28"/>
          <w:szCs w:val="28"/>
        </w:rPr>
        <w:t>Админи</w:t>
      </w:r>
      <w:r w:rsidR="00A46D7E">
        <w:rPr>
          <w:rFonts w:ascii="Times New Roman" w:hAnsi="Times New Roman" w:cs="Times New Roman"/>
          <w:sz w:val="28"/>
          <w:szCs w:val="28"/>
        </w:rPr>
        <w:t>с</w:t>
      </w:r>
      <w:r w:rsidR="00ED6B88">
        <w:rPr>
          <w:rFonts w:ascii="Times New Roman" w:hAnsi="Times New Roman" w:cs="Times New Roman"/>
          <w:sz w:val="28"/>
          <w:szCs w:val="28"/>
        </w:rPr>
        <w:t>трации</w:t>
      </w:r>
      <w:r w:rsidRPr="00A16E08">
        <w:rPr>
          <w:rFonts w:ascii="Times New Roman" w:hAnsi="Times New Roman" w:cs="Times New Roman"/>
          <w:sz w:val="28"/>
          <w:szCs w:val="28"/>
        </w:rPr>
        <w:t>,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2.14.7. При необходимости работником МФЦ, </w:t>
      </w:r>
      <w:r w:rsidR="00ED6B88" w:rsidRPr="005C0745">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канцелярскими принадлежностями, а также информационными стендами, содержащими актуальную и исчерпывающую информацию, необходимую для получения</w:t>
      </w:r>
      <w:r w:rsidR="007B402E" w:rsidRPr="007B402E">
        <w:rPr>
          <w:rFonts w:ascii="Times New Roman" w:hAnsi="Times New Roman" w:cs="Times New Roman"/>
          <w:sz w:val="28"/>
          <w:szCs w:val="28"/>
        </w:rPr>
        <w:t xml:space="preserve">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 и информацию о часах приема заявлений.</w:t>
      </w:r>
    </w:p>
    <w:p w:rsidR="00937491"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2AA5" w:rsidRPr="00A16E08" w:rsidRDefault="00202AA5"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 Показатели доступности и качества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2.15.1. Показатели доступности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транспортная доступность к месту предоставления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w:t>
      </w:r>
      <w:r w:rsidR="006B1600">
        <w:rPr>
          <w:rFonts w:ascii="Times New Roman" w:hAnsi="Times New Roman" w:cs="Times New Roman"/>
          <w:sz w:val="28"/>
          <w:szCs w:val="28"/>
        </w:rPr>
        <w:t xml:space="preserve">ной и достоверной информации о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w:t>
      </w:r>
      <w:r w:rsidR="006B1600">
        <w:rPr>
          <w:rFonts w:ascii="Times New Roman" w:hAnsi="Times New Roman" w:cs="Times New Roman"/>
          <w:sz w:val="28"/>
          <w:szCs w:val="28"/>
        </w:rPr>
        <w:t>е</w:t>
      </w:r>
      <w:r w:rsidRPr="00A16E08">
        <w:rPr>
          <w:rFonts w:ascii="Times New Roman" w:hAnsi="Times New Roman" w:cs="Times New Roman"/>
          <w:sz w:val="28"/>
          <w:szCs w:val="28"/>
        </w:rPr>
        <w:t xml:space="preserve"> в </w:t>
      </w:r>
      <w:r w:rsidR="007B402E" w:rsidRPr="00F43873">
        <w:rPr>
          <w:rFonts w:ascii="Times New Roman" w:hAnsi="Times New Roman" w:cs="Times New Roman"/>
          <w:sz w:val="28"/>
          <w:szCs w:val="28"/>
        </w:rPr>
        <w:t>Администрации</w:t>
      </w:r>
      <w:r w:rsidRPr="00F43873">
        <w:rPr>
          <w:rFonts w:ascii="Times New Roman" w:hAnsi="Times New Roman" w:cs="Times New Roman"/>
          <w:sz w:val="28"/>
          <w:szCs w:val="28"/>
        </w:rPr>
        <w:t>,</w:t>
      </w:r>
      <w:r w:rsidRPr="00A16E08">
        <w:rPr>
          <w:rFonts w:ascii="Times New Roman" w:hAnsi="Times New Roman" w:cs="Times New Roman"/>
          <w:sz w:val="28"/>
          <w:szCs w:val="28"/>
        </w:rPr>
        <w:t xml:space="preserve"> МФЦ, по телефону, </w:t>
      </w:r>
      <w:r w:rsidRPr="00296163">
        <w:rPr>
          <w:rFonts w:ascii="Times New Roman" w:hAnsi="Times New Roman" w:cs="Times New Roman"/>
          <w:sz w:val="28"/>
          <w:szCs w:val="28"/>
        </w:rPr>
        <w:t>на официальном сайте органа,</w:t>
      </w:r>
      <w:r w:rsidRPr="00A16E08">
        <w:rPr>
          <w:rFonts w:ascii="Times New Roman" w:hAnsi="Times New Roman" w:cs="Times New Roman"/>
          <w:sz w:val="28"/>
          <w:szCs w:val="28"/>
        </w:rPr>
        <w:t xml:space="preserve">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предоставление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с использованием ЕПГУ и</w:t>
      </w:r>
      <w:r w:rsidR="006B1600">
        <w:rPr>
          <w:rFonts w:ascii="Times New Roman" w:hAnsi="Times New Roman" w:cs="Times New Roman"/>
          <w:sz w:val="28"/>
          <w:szCs w:val="28"/>
        </w:rPr>
        <w:t xml:space="preserve"> </w:t>
      </w:r>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2.15.2. Показатели доступности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71567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обеспечение беспрепятственного доступа инвалидов к помещениям, в которых </w:t>
      </w:r>
      <w:r w:rsidRPr="00715678">
        <w:rPr>
          <w:rFonts w:ascii="Times New Roman" w:hAnsi="Times New Roman" w:cs="Times New Roman"/>
          <w:sz w:val="28"/>
          <w:szCs w:val="28"/>
        </w:rPr>
        <w:t xml:space="preserve">предоставляется </w:t>
      </w:r>
      <w:r w:rsidR="007B402E" w:rsidRPr="00715678">
        <w:rPr>
          <w:rFonts w:ascii="Times New Roman" w:hAnsi="Times New Roman" w:cs="Times New Roman"/>
          <w:sz w:val="28"/>
          <w:szCs w:val="28"/>
        </w:rPr>
        <w:t>муниципальная у</w:t>
      </w:r>
      <w:r w:rsidRPr="00715678">
        <w:rPr>
          <w:rFonts w:ascii="Times New Roman" w:hAnsi="Times New Roman" w:cs="Times New Roman"/>
          <w:sz w:val="28"/>
          <w:szCs w:val="28"/>
        </w:rPr>
        <w:t>слуга.</w:t>
      </w:r>
    </w:p>
    <w:p w:rsidR="00937491" w:rsidRPr="00715678" w:rsidRDefault="00937491" w:rsidP="00937491">
      <w:pPr>
        <w:pStyle w:val="ConsPlusNormal"/>
        <w:ind w:firstLine="539"/>
        <w:jc w:val="both"/>
        <w:rPr>
          <w:rFonts w:ascii="Times New Roman" w:hAnsi="Times New Roman" w:cs="Times New Roman"/>
          <w:sz w:val="28"/>
          <w:szCs w:val="28"/>
        </w:rPr>
      </w:pPr>
      <w:r w:rsidRPr="00715678">
        <w:rPr>
          <w:rFonts w:ascii="Times New Roman" w:hAnsi="Times New Roman" w:cs="Times New Roman"/>
          <w:sz w:val="28"/>
          <w:szCs w:val="28"/>
        </w:rPr>
        <w:t xml:space="preserve">2.15.3. Показатели качества </w:t>
      </w:r>
      <w:r w:rsidR="007B402E" w:rsidRPr="00715678">
        <w:rPr>
          <w:rFonts w:ascii="Times New Roman" w:hAnsi="Times New Roman" w:cs="Times New Roman"/>
          <w:sz w:val="28"/>
          <w:szCs w:val="28"/>
        </w:rPr>
        <w:t>муниципальной у</w:t>
      </w:r>
      <w:r w:rsidRPr="0071567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соблюдение срока предоставления </w:t>
      </w:r>
      <w:r w:rsidR="00892FD7">
        <w:rPr>
          <w:rFonts w:ascii="Times New Roman" w:hAnsi="Times New Roman" w:cs="Times New Roman"/>
          <w:sz w:val="28"/>
          <w:szCs w:val="28"/>
        </w:rPr>
        <w:t>муниципальной у</w:t>
      </w:r>
      <w:r w:rsidR="00892FD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w:t>
      </w:r>
      <w:r w:rsidRPr="00715678">
        <w:rPr>
          <w:rFonts w:ascii="Times New Roman" w:hAnsi="Times New Roman" w:cs="Times New Roman"/>
          <w:sz w:val="28"/>
          <w:szCs w:val="28"/>
        </w:rPr>
        <w:t>осуществление не более одного обращения</w:t>
      </w:r>
      <w:r w:rsidR="00892FD7" w:rsidRPr="00715678">
        <w:rPr>
          <w:rFonts w:ascii="Times New Roman" w:hAnsi="Times New Roman" w:cs="Times New Roman"/>
          <w:sz w:val="28"/>
          <w:szCs w:val="28"/>
        </w:rPr>
        <w:t xml:space="preserve"> заявителя</w:t>
      </w:r>
      <w:r w:rsidR="00892FD7">
        <w:rPr>
          <w:rFonts w:ascii="Times New Roman" w:hAnsi="Times New Roman" w:cs="Times New Roman"/>
          <w:sz w:val="28"/>
          <w:szCs w:val="28"/>
        </w:rPr>
        <w:t xml:space="preserve"> </w:t>
      </w:r>
      <w:r w:rsidR="00892FD7" w:rsidRPr="00F43873">
        <w:rPr>
          <w:rFonts w:ascii="Times New Roman" w:hAnsi="Times New Roman" w:cs="Times New Roman"/>
          <w:sz w:val="28"/>
          <w:szCs w:val="28"/>
        </w:rPr>
        <w:t>к должностным лицам Администрации</w:t>
      </w:r>
      <w:r w:rsidRPr="00A16E08">
        <w:rPr>
          <w:rFonts w:ascii="Times New Roman" w:hAnsi="Times New Roman" w:cs="Times New Roman"/>
          <w:sz w:val="28"/>
          <w:szCs w:val="28"/>
        </w:rPr>
        <w:t xml:space="preserve"> или работникам МФЦ при подаче документов на получение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и не более одного обращения при получении результата в </w:t>
      </w:r>
      <w:r w:rsidR="00892FD7" w:rsidRPr="00F43873">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892FD7" w:rsidRPr="00F43873">
        <w:rPr>
          <w:rFonts w:ascii="Times New Roman" w:hAnsi="Times New Roman" w:cs="Times New Roman"/>
          <w:sz w:val="28"/>
          <w:szCs w:val="28"/>
        </w:rPr>
        <w:t>Администрации</w:t>
      </w:r>
      <w:r w:rsidRPr="005C0745">
        <w:rPr>
          <w:rFonts w:ascii="Times New Roman" w:hAnsi="Times New Roman" w:cs="Times New Roman"/>
          <w:sz w:val="28"/>
          <w:szCs w:val="28"/>
        </w:rPr>
        <w:t>,</w:t>
      </w:r>
      <w:r w:rsidRPr="00A16E08">
        <w:rPr>
          <w:rFonts w:ascii="Times New Roman" w:hAnsi="Times New Roman" w:cs="Times New Roman"/>
          <w:sz w:val="28"/>
          <w:szCs w:val="28"/>
        </w:rPr>
        <w:t xml:space="preserve"> поданных в установленном порядке.</w:t>
      </w:r>
    </w:p>
    <w:p w:rsidR="00892FD7" w:rsidRDefault="00937491" w:rsidP="00892FD7">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2.15.4. После получения результата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892FD7" w:rsidP="00892F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937491" w:rsidRPr="00A16E08">
        <w:rPr>
          <w:rFonts w:ascii="Times New Roman" w:hAnsi="Times New Roman" w:cs="Times New Roman"/>
          <w:sz w:val="28"/>
          <w:szCs w:val="28"/>
        </w:rPr>
        <w:t xml:space="preserve"> Получение услуг, которые являются необходимыми и обязательными для предоставления </w:t>
      </w:r>
      <w:r>
        <w:rPr>
          <w:rFonts w:ascii="Times New Roman" w:hAnsi="Times New Roman" w:cs="Times New Roman"/>
          <w:sz w:val="28"/>
          <w:szCs w:val="28"/>
        </w:rPr>
        <w:t>муниципальной у</w:t>
      </w:r>
      <w:r w:rsidR="00937491" w:rsidRPr="00A16E08">
        <w:rPr>
          <w:rFonts w:ascii="Times New Roman" w:hAnsi="Times New Roman" w:cs="Times New Roman"/>
          <w:sz w:val="28"/>
          <w:szCs w:val="28"/>
        </w:rPr>
        <w:t>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 Иные требования, в том числе учитывающие особенности предоставления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 экстерриториальному принципу и особенности предоставления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 xml:space="preserve">Предоставление </w:t>
      </w:r>
      <w:r w:rsidR="00892FD7">
        <w:rPr>
          <w:rFonts w:ascii="Times New Roman" w:hAnsi="Times New Roman"/>
          <w:sz w:val="28"/>
          <w:szCs w:val="28"/>
        </w:rPr>
        <w:t>муниципальной у</w:t>
      </w:r>
      <w:r w:rsidRPr="00A16E08">
        <w:rPr>
          <w:rFonts w:ascii="Times New Roman" w:hAnsi="Times New Roman"/>
          <w:sz w:val="28"/>
          <w:szCs w:val="28"/>
        </w:rPr>
        <w:t>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2.17.2. Предоставление </w:t>
      </w:r>
      <w:r w:rsidR="00892FD7">
        <w:rPr>
          <w:rFonts w:ascii="Times New Roman" w:hAnsi="Times New Roman"/>
          <w:sz w:val="28"/>
          <w:szCs w:val="28"/>
        </w:rPr>
        <w:t>муниципальной у</w:t>
      </w:r>
      <w:r w:rsidR="00892FD7" w:rsidRPr="00A16E08">
        <w:rPr>
          <w:rFonts w:ascii="Times New Roman" w:hAnsi="Times New Roman"/>
          <w:sz w:val="28"/>
          <w:szCs w:val="28"/>
        </w:rPr>
        <w:t>слуги</w:t>
      </w:r>
      <w:r w:rsidRPr="00A16E08">
        <w:rPr>
          <w:rFonts w:ascii="Times New Roman" w:hAnsi="Times New Roman" w:cs="Times New Roman"/>
          <w:sz w:val="28"/>
          <w:szCs w:val="28"/>
        </w:rPr>
        <w:t xml:space="preserve"> в электронной форме осуществляется при технической реализации услуги посредством ПГУ ЛО и/или ЕПГУ.</w:t>
      </w:r>
    </w:p>
    <w:p w:rsidR="00296163" w:rsidRDefault="00296163" w:rsidP="006B1600">
      <w:pPr>
        <w:widowControl w:val="0"/>
        <w:tabs>
          <w:tab w:val="left" w:pos="142"/>
          <w:tab w:val="left" w:pos="284"/>
        </w:tabs>
        <w:autoSpaceDE w:val="0"/>
        <w:autoSpaceDN w:val="0"/>
        <w:adjustRightInd w:val="0"/>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674033" w:rsidRPr="00A16E08" w:rsidRDefault="009C04D9" w:rsidP="00674033">
      <w:pPr>
        <w:widowControl w:val="0"/>
        <w:tabs>
          <w:tab w:val="left" w:pos="567"/>
        </w:tabs>
        <w:ind w:firstLine="709"/>
        <w:contextualSpacing/>
        <w:jc w:val="both"/>
        <w:rPr>
          <w:sz w:val="28"/>
          <w:szCs w:val="28"/>
        </w:rPr>
      </w:pPr>
      <w:r w:rsidRPr="00A16E08">
        <w:rPr>
          <w:sz w:val="28"/>
          <w:szCs w:val="28"/>
        </w:rPr>
        <w:lastRenderedPageBreak/>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B10084">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B10084">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46D7E" w:rsidRDefault="00E042BA" w:rsidP="00E042BA">
      <w:pPr>
        <w:widowControl w:val="0"/>
        <w:tabs>
          <w:tab w:val="left" w:pos="142"/>
          <w:tab w:val="left" w:pos="284"/>
        </w:tabs>
        <w:autoSpaceDE w:val="0"/>
        <w:autoSpaceDN w:val="0"/>
        <w:adjustRightInd w:val="0"/>
        <w:ind w:firstLine="709"/>
        <w:jc w:val="both"/>
        <w:rPr>
          <w:sz w:val="28"/>
          <w:szCs w:val="28"/>
        </w:rPr>
      </w:pPr>
      <w:r w:rsidRPr="00A46D7E">
        <w:rPr>
          <w:sz w:val="28"/>
          <w:szCs w:val="28"/>
        </w:rPr>
        <w:t>3.1.2.2. Содержа</w:t>
      </w:r>
      <w:r w:rsidR="00B10084" w:rsidRPr="00A46D7E">
        <w:rPr>
          <w:sz w:val="28"/>
          <w:szCs w:val="28"/>
        </w:rPr>
        <w:t>ние административного действия,</w:t>
      </w:r>
      <w:r w:rsidRPr="00A46D7E">
        <w:rPr>
          <w:sz w:val="28"/>
          <w:szCs w:val="28"/>
        </w:rPr>
        <w:t xml:space="preserve"> продолжительность и (или) максимальный срок его выполнения: </w:t>
      </w:r>
      <w:r w:rsidR="006B1600">
        <w:rPr>
          <w:sz w:val="28"/>
          <w:szCs w:val="28"/>
        </w:rPr>
        <w:t>специалист</w:t>
      </w:r>
      <w:r w:rsidRPr="00A46D7E">
        <w:rPr>
          <w:sz w:val="28"/>
          <w:szCs w:val="28"/>
        </w:rPr>
        <w:t>, ответственн</w:t>
      </w:r>
      <w:r w:rsidR="006B1600">
        <w:rPr>
          <w:sz w:val="28"/>
          <w:szCs w:val="28"/>
        </w:rPr>
        <w:t xml:space="preserve">ый </w:t>
      </w:r>
      <w:r w:rsidRPr="00A46D7E">
        <w:rPr>
          <w:sz w:val="28"/>
          <w:szCs w:val="28"/>
        </w:rPr>
        <w:t xml:space="preserve">за делопроизводство, принимает представленные (направленные) </w:t>
      </w:r>
      <w:r w:rsidR="00296163">
        <w:rPr>
          <w:sz w:val="28"/>
          <w:szCs w:val="28"/>
        </w:rPr>
        <w:t>з</w:t>
      </w:r>
      <w:r w:rsidRPr="00A46D7E">
        <w:rPr>
          <w:sz w:val="28"/>
          <w:szCs w:val="28"/>
        </w:rPr>
        <w:t xml:space="preserve">аявителем </w:t>
      </w:r>
      <w:r w:rsidR="004947E2" w:rsidRPr="00A46D7E">
        <w:rPr>
          <w:sz w:val="28"/>
          <w:szCs w:val="28"/>
        </w:rPr>
        <w:t>уведомление о планируемом строительстве</w:t>
      </w:r>
      <w:r w:rsidR="00BF56FE" w:rsidRPr="00A46D7E">
        <w:rPr>
          <w:sz w:val="28"/>
          <w:szCs w:val="28"/>
        </w:rPr>
        <w:t>,</w:t>
      </w:r>
      <w:r w:rsidR="00B10084" w:rsidRPr="00A46D7E">
        <w:rPr>
          <w:sz w:val="28"/>
          <w:szCs w:val="28"/>
        </w:rPr>
        <w:t xml:space="preserve"> </w:t>
      </w:r>
      <w:r w:rsidR="00BF56FE" w:rsidRPr="00A46D7E">
        <w:rPr>
          <w:sz w:val="28"/>
          <w:szCs w:val="28"/>
        </w:rPr>
        <w:t xml:space="preserve">уведомление об изменении параметров </w:t>
      </w:r>
      <w:r w:rsidRPr="00A46D7E">
        <w:rPr>
          <w:sz w:val="28"/>
          <w:szCs w:val="28"/>
        </w:rPr>
        <w:t>и документы</w:t>
      </w:r>
      <w:r w:rsidR="004947E2" w:rsidRPr="00A46D7E">
        <w:rPr>
          <w:sz w:val="28"/>
          <w:szCs w:val="28"/>
        </w:rPr>
        <w:t>, р</w:t>
      </w:r>
      <w:r w:rsidRPr="00A46D7E">
        <w:rPr>
          <w:sz w:val="28"/>
          <w:szCs w:val="28"/>
        </w:rPr>
        <w:t>егистрирует их в соответствии с правилами делопроизводства, установленными в Администрации, составляет опись д</w:t>
      </w:r>
      <w:r w:rsidR="00B10084" w:rsidRPr="00A46D7E">
        <w:rPr>
          <w:sz w:val="28"/>
          <w:szCs w:val="28"/>
        </w:rPr>
        <w:t xml:space="preserve">окументов, вручает копию описи </w:t>
      </w:r>
      <w:r w:rsidR="00E13CA5">
        <w:rPr>
          <w:sz w:val="28"/>
          <w:szCs w:val="28"/>
        </w:rPr>
        <w:t>з</w:t>
      </w:r>
      <w:r w:rsidRPr="00A46D7E">
        <w:rPr>
          <w:sz w:val="28"/>
          <w:szCs w:val="28"/>
        </w:rPr>
        <w:t>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 xml:space="preserve">3.1.2.3. Лицо, ответственное за выполнение административной процедуры: </w:t>
      </w:r>
      <w:r w:rsidR="006B1600">
        <w:rPr>
          <w:sz w:val="28"/>
          <w:szCs w:val="28"/>
        </w:rPr>
        <w:t>специалист</w:t>
      </w:r>
      <w:r w:rsidRPr="00A16E08">
        <w:rPr>
          <w:sz w:val="28"/>
          <w:szCs w:val="28"/>
        </w:rPr>
        <w:t>, ответственн</w:t>
      </w:r>
      <w:r w:rsidR="006B1600">
        <w:rPr>
          <w:sz w:val="28"/>
          <w:szCs w:val="28"/>
        </w:rPr>
        <w:t>ый</w:t>
      </w:r>
      <w:r w:rsidRPr="00A16E08">
        <w:rPr>
          <w:sz w:val="28"/>
          <w:szCs w:val="28"/>
        </w:rPr>
        <w:t xml:space="preserve">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00C61FB3">
        <w:rPr>
          <w:szCs w:val="28"/>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C61FB3">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C61FB3">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w:t>
      </w:r>
      <w:r w:rsidR="00B04D53">
        <w:rPr>
          <w:sz w:val="28"/>
          <w:szCs w:val="28"/>
        </w:rPr>
        <w:t>исполнителю</w:t>
      </w:r>
      <w:r w:rsidRPr="00A16E08">
        <w:rPr>
          <w:sz w:val="28"/>
          <w:szCs w:val="28"/>
        </w:rPr>
        <w:t>,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A16E08">
        <w:rPr>
          <w:sz w:val="28"/>
          <w:szCs w:val="28"/>
        </w:rPr>
        <w:lastRenderedPageBreak/>
        <w:t>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3.1.3.3. Лицо, ответственное за выполнение административной процедуры: </w:t>
      </w:r>
      <w:r w:rsidR="00B04D53">
        <w:rPr>
          <w:sz w:val="28"/>
          <w:szCs w:val="28"/>
        </w:rPr>
        <w:t>исполнитель</w:t>
      </w:r>
      <w:r w:rsidRPr="00A16E08">
        <w:rPr>
          <w:sz w:val="28"/>
          <w:szCs w:val="28"/>
        </w:rPr>
        <w:t>, ответственн</w:t>
      </w:r>
      <w:r w:rsidR="00B04D53">
        <w:rPr>
          <w:sz w:val="28"/>
          <w:szCs w:val="28"/>
        </w:rPr>
        <w:t>ый</w:t>
      </w:r>
      <w:r w:rsidRPr="00A16E08">
        <w:rPr>
          <w:sz w:val="28"/>
          <w:szCs w:val="28"/>
        </w:rPr>
        <w:t xml:space="preserve">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 xml:space="preserve">установленным требованиям в пункте 2.10.1 настоящего </w:t>
      </w:r>
      <w:r w:rsidR="00A46D7E">
        <w:rPr>
          <w:sz w:val="28"/>
          <w:szCs w:val="28"/>
        </w:rPr>
        <w:t>А</w:t>
      </w:r>
      <w:r w:rsidR="00A927F7" w:rsidRPr="00A16E08">
        <w:rPr>
          <w:sz w:val="28"/>
          <w:szCs w:val="28"/>
        </w:rPr>
        <w:t>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xml:space="preserve">. настоящего </w:t>
      </w:r>
      <w:r w:rsidR="00A46D7E">
        <w:rPr>
          <w:sz w:val="28"/>
          <w:szCs w:val="28"/>
        </w:rPr>
        <w:t>А</w:t>
      </w:r>
      <w:r w:rsidR="009C04D9" w:rsidRPr="00A16E08">
        <w:rPr>
          <w:sz w:val="28"/>
          <w:szCs w:val="28"/>
        </w:rPr>
        <w:t>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 Принятие решения о соответствии или несоответствии объекта недвижимости необходимым </w:t>
      </w:r>
      <w:r w:rsidR="00A46D7E">
        <w:rPr>
          <w:sz w:val="28"/>
          <w:szCs w:val="28"/>
        </w:rPr>
        <w:t>требованиям и выдача результата</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 xml:space="preserve">3.1.4.1. Основание для начала административной процедуры: представление </w:t>
      </w:r>
      <w:r w:rsidR="00B04D53">
        <w:rPr>
          <w:sz w:val="28"/>
          <w:szCs w:val="28"/>
        </w:rPr>
        <w:t>исполнителем</w:t>
      </w:r>
      <w:r w:rsidRPr="00A16E08">
        <w:rPr>
          <w:sz w:val="28"/>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746F4D" w:rsidP="00746F4D">
      <w:pPr>
        <w:widowControl w:val="0"/>
        <w:tabs>
          <w:tab w:val="left" w:pos="142"/>
          <w:tab w:val="left" w:pos="284"/>
        </w:tabs>
        <w:autoSpaceDE w:val="0"/>
        <w:autoSpaceDN w:val="0"/>
        <w:adjustRightInd w:val="0"/>
        <w:ind w:firstLine="709"/>
        <w:jc w:val="both"/>
        <w:rPr>
          <w:sz w:val="28"/>
          <w:szCs w:val="28"/>
        </w:rPr>
      </w:pPr>
      <w:r>
        <w:rPr>
          <w:sz w:val="28"/>
          <w:szCs w:val="28"/>
        </w:rPr>
        <w:t>2 действие:</w:t>
      </w:r>
      <w:r w:rsidR="00B04D53" w:rsidRPr="00B04D53">
        <w:rPr>
          <w:color w:val="FF0000"/>
          <w:sz w:val="28"/>
          <w:szCs w:val="28"/>
        </w:rPr>
        <w:t xml:space="preserve"> </w:t>
      </w:r>
      <w:r w:rsidR="00B04D53" w:rsidRPr="00746F4D">
        <w:rPr>
          <w:sz w:val="28"/>
          <w:szCs w:val="28"/>
        </w:rPr>
        <w:t>ответственный</w:t>
      </w:r>
      <w:r w:rsidRPr="00746F4D">
        <w:rPr>
          <w:sz w:val="28"/>
          <w:szCs w:val="28"/>
        </w:rPr>
        <w:t xml:space="preserve"> исполнитель</w:t>
      </w:r>
      <w:r w:rsidR="009C04D9" w:rsidRPr="00A16E08">
        <w:rPr>
          <w:sz w:val="28"/>
          <w:szCs w:val="28"/>
        </w:rPr>
        <w:t>, регистрирует результат предоставления муниципальной услуги: уведомление о соответствии или уведомление</w:t>
      </w:r>
      <w:r w:rsidR="000A4404" w:rsidRPr="00A16E08">
        <w:rPr>
          <w:sz w:val="28"/>
          <w:szCs w:val="28"/>
        </w:rPr>
        <w:t xml:space="preserve"> о несоответствии</w:t>
      </w:r>
      <w:r w:rsidR="009C04D9"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w:t>
      </w:r>
      <w:r w:rsidR="00746F4D">
        <w:rPr>
          <w:sz w:val="28"/>
          <w:szCs w:val="28"/>
        </w:rPr>
        <w:t>специалист</w:t>
      </w:r>
      <w:r w:rsidRPr="00A16E08">
        <w:rPr>
          <w:sz w:val="28"/>
          <w:szCs w:val="28"/>
        </w:rPr>
        <w:t>, ответственн</w:t>
      </w:r>
      <w:r w:rsidR="00746F4D">
        <w:rPr>
          <w:sz w:val="28"/>
          <w:szCs w:val="28"/>
        </w:rPr>
        <w:t>ый</w:t>
      </w:r>
      <w:r w:rsidRPr="00A16E08">
        <w:rPr>
          <w:sz w:val="28"/>
          <w:szCs w:val="28"/>
        </w:rPr>
        <w:t xml:space="preserve">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p>
    <w:p w:rsidR="00660274" w:rsidRPr="005E1398" w:rsidRDefault="009C04D9" w:rsidP="00660274">
      <w:pPr>
        <w:widowControl w:val="0"/>
        <w:tabs>
          <w:tab w:val="left" w:pos="142"/>
          <w:tab w:val="left" w:pos="284"/>
        </w:tabs>
        <w:autoSpaceDE w:val="0"/>
        <w:autoSpaceDN w:val="0"/>
        <w:adjustRightInd w:val="0"/>
        <w:ind w:firstLine="709"/>
        <w:jc w:val="both"/>
        <w:rPr>
          <w:sz w:val="28"/>
          <w:szCs w:val="28"/>
        </w:rPr>
      </w:pPr>
      <w:r w:rsidRPr="005E1398">
        <w:rPr>
          <w:sz w:val="28"/>
          <w:szCs w:val="28"/>
        </w:rPr>
        <w:t xml:space="preserve">3.1.4.3. Лицо, ответственное за выполнение административной процедуры: </w:t>
      </w:r>
    </w:p>
    <w:p w:rsidR="009C04D9" w:rsidRPr="00A16E08" w:rsidRDefault="009C04D9" w:rsidP="00660274">
      <w:pPr>
        <w:widowControl w:val="0"/>
        <w:tabs>
          <w:tab w:val="left" w:pos="142"/>
          <w:tab w:val="left" w:pos="284"/>
        </w:tabs>
        <w:autoSpaceDE w:val="0"/>
        <w:autoSpaceDN w:val="0"/>
        <w:adjustRightInd w:val="0"/>
        <w:jc w:val="both"/>
        <w:rPr>
          <w:sz w:val="28"/>
          <w:szCs w:val="28"/>
        </w:rPr>
      </w:pPr>
      <w:r w:rsidRPr="005E1398">
        <w:rPr>
          <w:sz w:val="28"/>
          <w:szCs w:val="28"/>
        </w:rPr>
        <w:t xml:space="preserve">должностное лицо, ответственное за принятие и подписание </w:t>
      </w:r>
      <w:r w:rsidR="00660274" w:rsidRPr="005E1398">
        <w:rPr>
          <w:sz w:val="28"/>
          <w:szCs w:val="28"/>
        </w:rPr>
        <w:t xml:space="preserve">соответствующего </w:t>
      </w:r>
      <w:r w:rsidRPr="005E1398">
        <w:rPr>
          <w:sz w:val="28"/>
          <w:szCs w:val="28"/>
        </w:rPr>
        <w:t>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884A44" w:rsidP="009C04D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подписание уведомления о соответствии или уведомления о несоответствии</w:t>
      </w:r>
      <w:r>
        <w:rPr>
          <w:sz w:val="28"/>
          <w:szCs w:val="28"/>
        </w:rPr>
        <w:t>;</w:t>
      </w:r>
    </w:p>
    <w:p w:rsidR="009C04D9" w:rsidRPr="00A46D7E" w:rsidRDefault="00884A44" w:rsidP="00A46D7E">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 xml:space="preserve">направление заявителю результата предоставления муниципальной услуги способом, указанным в </w:t>
      </w:r>
      <w:r w:rsidR="00E13CA5">
        <w:rPr>
          <w:sz w:val="28"/>
          <w:szCs w:val="28"/>
        </w:rPr>
        <w:t>у</w:t>
      </w:r>
      <w:r>
        <w:rPr>
          <w:sz w:val="28"/>
          <w:szCs w:val="28"/>
        </w:rPr>
        <w:t>ведомлении о планируемом строительстве</w:t>
      </w:r>
      <w:r w:rsidR="009C04D9" w:rsidRPr="00A16E08">
        <w:rPr>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DB6D5E"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3.2.1. Предоставление </w:t>
      </w:r>
      <w:r w:rsidR="00A46D7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на ЕПГУ и ПГУ ЛО осуществляется в соответствии с Федеральным </w:t>
      </w:r>
      <w:hyperlink r:id="rId15"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A418A8">
        <w:rPr>
          <w:rFonts w:ascii="Times New Roman" w:hAnsi="Times New Roman" w:cs="Times New Roman"/>
          <w:sz w:val="28"/>
          <w:szCs w:val="28"/>
        </w:rPr>
        <w:t xml:space="preserve">№ </w:t>
      </w:r>
      <w:r w:rsidRPr="00A16E08">
        <w:rPr>
          <w:rFonts w:ascii="Times New Roman" w:hAnsi="Times New Roman" w:cs="Times New Roman"/>
          <w:sz w:val="28"/>
          <w:szCs w:val="28"/>
        </w:rPr>
        <w:t xml:space="preserve">210-ФЗ,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Об информации, информационных технологиях и о защите информации", </w:t>
      </w:r>
      <w:hyperlink r:id="rId17" w:history="1">
        <w:r w:rsidRPr="00DB6D5E">
          <w:rPr>
            <w:rFonts w:ascii="Times New Roman" w:hAnsi="Times New Roman" w:cs="Times New Roman"/>
            <w:sz w:val="28"/>
            <w:szCs w:val="28"/>
          </w:rPr>
          <w:t>постановлением</w:t>
        </w:r>
      </w:hyperlink>
      <w:r w:rsidRPr="00DB6D5E">
        <w:rPr>
          <w:rFonts w:ascii="Times New Roman" w:hAnsi="Times New Roman" w:cs="Times New Roman"/>
          <w:sz w:val="28"/>
          <w:szCs w:val="28"/>
        </w:rPr>
        <w:t xml:space="preserve"> Правительства Российской Федерации от 25.06.2012 </w:t>
      </w:r>
      <w:r w:rsidR="00A418A8">
        <w:rPr>
          <w:rFonts w:ascii="Times New Roman" w:hAnsi="Times New Roman" w:cs="Times New Roman"/>
          <w:sz w:val="28"/>
          <w:szCs w:val="28"/>
        </w:rPr>
        <w:t xml:space="preserve">    </w:t>
      </w:r>
      <w:r w:rsidRPr="00DB6D5E">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49509B">
        <w:rPr>
          <w:rFonts w:ascii="Times New Roman" w:hAnsi="Times New Roman" w:cs="Times New Roman"/>
          <w:sz w:val="28"/>
          <w:szCs w:val="28"/>
        </w:rPr>
        <w:t>»</w:t>
      </w:r>
      <w:r w:rsidRPr="00DB6D5E">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3.2.2. Для получения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через ЕПГУ или через ПГУ ЛО </w:t>
      </w:r>
      <w:r w:rsidR="00DB6D5E">
        <w:rPr>
          <w:rFonts w:ascii="Times New Roman" w:hAnsi="Times New Roman" w:cs="Times New Roman"/>
          <w:sz w:val="28"/>
          <w:szCs w:val="28"/>
        </w:rPr>
        <w:t>З</w:t>
      </w:r>
      <w:r w:rsidRPr="00A16E08">
        <w:rPr>
          <w:rFonts w:ascii="Times New Roman" w:hAnsi="Times New Roman" w:cs="Times New Roman"/>
          <w:sz w:val="28"/>
          <w:szCs w:val="28"/>
        </w:rPr>
        <w:t>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3.2.3. </w:t>
      </w:r>
      <w:r w:rsidR="00DB6D5E">
        <w:rPr>
          <w:rFonts w:ascii="Times New Roman" w:hAnsi="Times New Roman" w:cs="Times New Roman"/>
          <w:sz w:val="28"/>
          <w:szCs w:val="28"/>
        </w:rPr>
        <w:t>Муниципальная у</w:t>
      </w:r>
      <w:r w:rsidRPr="00A16E08">
        <w:rPr>
          <w:rFonts w:ascii="Times New Roman" w:hAnsi="Times New Roman" w:cs="Times New Roman"/>
          <w:sz w:val="28"/>
          <w:szCs w:val="28"/>
        </w:rPr>
        <w:t xml:space="preserve">слуга может быть получена через ПГУ ЛО либо через ЕПГУ без личной явки на прием в </w:t>
      </w:r>
      <w:r w:rsidR="00A418A8">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937491" w:rsidRPr="00A16E08">
        <w:rPr>
          <w:rFonts w:ascii="Times New Roman" w:hAnsi="Times New Roman" w:cs="Times New Roman"/>
          <w:sz w:val="28"/>
          <w:szCs w:val="28"/>
        </w:rPr>
        <w:t>пройти идентификацию и аутентификацию в ЕСИА;</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DB6D5E">
        <w:rPr>
          <w:rFonts w:ascii="Times New Roman" w:hAnsi="Times New Roman" w:cs="Times New Roman"/>
          <w:sz w:val="28"/>
          <w:szCs w:val="28"/>
        </w:rPr>
        <w:t>муниципальной у</w:t>
      </w:r>
      <w:r w:rsidR="00937491" w:rsidRPr="00A16E08">
        <w:rPr>
          <w:rFonts w:ascii="Times New Roman" w:hAnsi="Times New Roman" w:cs="Times New Roman"/>
          <w:sz w:val="28"/>
          <w:szCs w:val="28"/>
        </w:rPr>
        <w:t>слуги;</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DB6D5E">
        <w:rPr>
          <w:rFonts w:ascii="Times New Roman" w:hAnsi="Times New Roman" w:cs="Times New Roman"/>
          <w:sz w:val="28"/>
          <w:szCs w:val="28"/>
        </w:rPr>
        <w:t>Администраци</w:t>
      </w:r>
      <w:r w:rsidR="00E13CA5">
        <w:rPr>
          <w:rFonts w:ascii="Times New Roman" w:hAnsi="Times New Roman" w:cs="Times New Roman"/>
          <w:sz w:val="28"/>
          <w:szCs w:val="28"/>
        </w:rPr>
        <w:t>ю</w:t>
      </w:r>
      <w:r w:rsidR="00937491" w:rsidRPr="00A16E08">
        <w:rPr>
          <w:rFonts w:ascii="Times New Roman" w:hAnsi="Times New Roman" w:cs="Times New Roman"/>
          <w:sz w:val="28"/>
          <w:szCs w:val="28"/>
        </w:rPr>
        <w:t xml:space="preserve">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B6D5E">
        <w:rPr>
          <w:rFonts w:ascii="Times New Roman" w:hAnsi="Times New Roman" w:cs="Times New Roman"/>
          <w:sz w:val="28"/>
          <w:szCs w:val="28"/>
        </w:rPr>
        <w:t xml:space="preserve"> </w:t>
      </w:r>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через ПГУ ЛО либо через ЕПГУ должностное лицо </w:t>
      </w:r>
      <w:r w:rsidR="00DB6D5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 после рассмотрения документов и принятия решения о предоставлении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(отказе в предоставлении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заполняет предусмотренные в АИС </w:t>
      </w:r>
      <w:r w:rsidR="0049509B">
        <w:rPr>
          <w:rFonts w:ascii="Times New Roman" w:hAnsi="Times New Roman" w:cs="Times New Roman"/>
          <w:sz w:val="28"/>
          <w:szCs w:val="28"/>
        </w:rPr>
        <w:t>«</w:t>
      </w:r>
      <w:r w:rsidRPr="00A16E08">
        <w:rPr>
          <w:rFonts w:ascii="Times New Roman" w:hAnsi="Times New Roman" w:cs="Times New Roman"/>
          <w:sz w:val="28"/>
          <w:szCs w:val="28"/>
        </w:rPr>
        <w:t>Межвед ЛО</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 формы о принятом решении и переводит дело в архив АИС </w:t>
      </w:r>
      <w:r w:rsidR="0049509B">
        <w:rPr>
          <w:rFonts w:ascii="Times New Roman" w:hAnsi="Times New Roman" w:cs="Times New Roman"/>
          <w:sz w:val="28"/>
          <w:szCs w:val="28"/>
        </w:rPr>
        <w:t>«</w:t>
      </w:r>
      <w:r w:rsidRPr="00A16E08">
        <w:rPr>
          <w:rFonts w:ascii="Times New Roman" w:hAnsi="Times New Roman" w:cs="Times New Roman"/>
          <w:sz w:val="28"/>
          <w:szCs w:val="28"/>
        </w:rPr>
        <w:t>Межвед ЛО</w:t>
      </w:r>
      <w:r w:rsidR="0049509B">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w:t>
      </w:r>
      <w:r w:rsidR="00DB6D5E">
        <w:rPr>
          <w:rFonts w:ascii="Times New Roman" w:hAnsi="Times New Roman" w:cs="Times New Roman"/>
          <w:sz w:val="28"/>
          <w:szCs w:val="28"/>
        </w:rPr>
        <w:t>А</w:t>
      </w:r>
      <w:r w:rsidRPr="00A16E08">
        <w:rPr>
          <w:rFonts w:ascii="Times New Roman" w:hAnsi="Times New Roman" w:cs="Times New Roman"/>
          <w:sz w:val="28"/>
          <w:szCs w:val="28"/>
        </w:rPr>
        <w:t xml:space="preserve">дминистративного регламента, в форме электронных документов (электронных </w:t>
      </w:r>
      <w:r w:rsidRPr="00A16E08">
        <w:rPr>
          <w:rFonts w:ascii="Times New Roman" w:hAnsi="Times New Roman" w:cs="Times New Roman"/>
          <w:sz w:val="28"/>
          <w:szCs w:val="28"/>
        </w:rPr>
        <w:lastRenderedPageBreak/>
        <w:t xml:space="preserve">образов документов), днем обращения за предоставлением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Информирование заявителя о ходе и результате предоставления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3.2.8. </w:t>
      </w:r>
      <w:r w:rsidR="00DB6D5E">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760F8E">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w:t>
      </w:r>
      <w:r w:rsidR="00760F8E" w:rsidRPr="00760F8E">
        <w:rPr>
          <w:rFonts w:ascii="Times New Roman" w:hAnsi="Times New Roman" w:cs="Times New Roman"/>
          <w:sz w:val="28"/>
          <w:szCs w:val="28"/>
        </w:rPr>
        <w:t xml:space="preserve">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заявителю осуществляется в день регистрации результата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r w:rsidR="00760F8E">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 допущены опечатки и ошибки, то зая</w:t>
      </w:r>
      <w:r w:rsidR="00760F8E">
        <w:rPr>
          <w:rFonts w:ascii="Times New Roman" w:hAnsi="Times New Roman" w:cs="Times New Roman"/>
          <w:sz w:val="28"/>
          <w:szCs w:val="28"/>
        </w:rPr>
        <w:t>витель вправе представить в Администрацию</w:t>
      </w:r>
      <w:r w:rsidRPr="00A16E0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674033">
        <w:rPr>
          <w:rFonts w:ascii="Times New Roman" w:hAnsi="Times New Roman" w:cs="Times New Roman"/>
          <w:sz w:val="28"/>
          <w:szCs w:val="28"/>
        </w:rPr>
        <w:t xml:space="preserve"> </w:t>
      </w:r>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w:t>
      </w:r>
      <w:r w:rsidR="00760F8E">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ошибок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 ответственный специалист </w:t>
      </w:r>
      <w:r w:rsidR="00760F8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760F8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760F8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(документ) </w:t>
      </w:r>
      <w:r w:rsidR="00760F8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760F8E">
        <w:rPr>
          <w:rFonts w:ascii="Times New Roman" w:hAnsi="Times New Roman" w:cs="Times New Roman"/>
          <w:sz w:val="28"/>
          <w:szCs w:val="28"/>
        </w:rPr>
        <w:t xml:space="preserve"> </w:t>
      </w:r>
      <w:r w:rsidRPr="00A16E08">
        <w:rPr>
          <w:rFonts w:ascii="Times New Roman" w:hAnsi="Times New Roman" w:cs="Times New Roman"/>
          <w:sz w:val="28"/>
          <w:szCs w:val="28"/>
        </w:rPr>
        <w:t>(или) ошибок.</w:t>
      </w:r>
    </w:p>
    <w:p w:rsidR="00E13CA5" w:rsidRDefault="00E13CA5" w:rsidP="004F1876">
      <w:pPr>
        <w:autoSpaceDE w:val="0"/>
        <w:autoSpaceDN w:val="0"/>
        <w:adjustRightInd w:val="0"/>
        <w:ind w:firstLine="709"/>
        <w:jc w:val="both"/>
        <w:rPr>
          <w:bCs/>
          <w:color w:val="000000"/>
          <w:sz w:val="28"/>
          <w:szCs w:val="28"/>
        </w:rPr>
      </w:pP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760F8E">
        <w:rPr>
          <w:bCs/>
          <w:color w:val="000000"/>
          <w:sz w:val="28"/>
          <w:szCs w:val="28"/>
        </w:rPr>
        <w:t>Электронные документы представляются в следующих форматах:</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lastRenderedPageBreak/>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760F8E">
        <w:rPr>
          <w:bCs/>
          <w:color w:val="000000"/>
          <w:sz w:val="28"/>
          <w:szCs w:val="28"/>
        </w:rPr>
        <w:t>Д</w:t>
      </w:r>
      <w:r w:rsidR="001C5BA7" w:rsidRPr="00760F8E">
        <w:rPr>
          <w:bCs/>
          <w:color w:val="000000"/>
          <w:sz w:val="28"/>
          <w:szCs w:val="28"/>
        </w:rPr>
        <w:t xml:space="preserve">опускается формирование </w:t>
      </w:r>
      <w:r w:rsidR="00F82AD9" w:rsidRPr="00760F8E">
        <w:rPr>
          <w:bCs/>
          <w:color w:val="000000"/>
          <w:sz w:val="28"/>
          <w:szCs w:val="28"/>
        </w:rPr>
        <w:t xml:space="preserve">электронного документа </w:t>
      </w:r>
      <w:r w:rsidRPr="00760F8E">
        <w:rPr>
          <w:bCs/>
          <w:color w:val="000000"/>
          <w:sz w:val="28"/>
          <w:szCs w:val="28"/>
        </w:rPr>
        <w:t>путем сканирования непосредственно с оригинала документа</w:t>
      </w:r>
      <w:bookmarkStart w:id="13" w:name="_GoBack"/>
      <w:bookmarkEnd w:id="13"/>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черно-белый</w:t>
      </w:r>
      <w:r>
        <w:rPr>
          <w:bCs/>
          <w:color w:val="000000"/>
          <w:sz w:val="28"/>
          <w:szCs w:val="28"/>
        </w:rPr>
        <w:t>»</w:t>
      </w:r>
      <w:r w:rsidR="004F1876" w:rsidRPr="00A16E08">
        <w:rPr>
          <w:bCs/>
          <w:color w:val="000000"/>
          <w:sz w:val="28"/>
          <w:szCs w:val="28"/>
        </w:rPr>
        <w:t xml:space="preserve"> (при отсутствии в документе графических изображений и (или) цветного текста);</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«оттенки серого»</w:t>
      </w:r>
      <w:r w:rsidR="004F1876" w:rsidRPr="00A16E08">
        <w:rPr>
          <w:bCs/>
          <w:color w:val="000000"/>
          <w:sz w:val="28"/>
          <w:szCs w:val="28"/>
        </w:rPr>
        <w:t xml:space="preserve"> (при наличии в документе графических изображений, отличных от цветного графического изображения);</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«цветной»</w:t>
      </w:r>
      <w:r w:rsidR="004F1876" w:rsidRPr="00A16E08">
        <w:rPr>
          <w:bCs/>
          <w:color w:val="000000"/>
          <w:sz w:val="28"/>
          <w:szCs w:val="28"/>
        </w:rPr>
        <w:t xml:space="preserve"> или </w:t>
      </w:r>
      <w:r>
        <w:rPr>
          <w:bCs/>
          <w:color w:val="000000"/>
          <w:sz w:val="28"/>
          <w:szCs w:val="28"/>
        </w:rPr>
        <w:t>«режим полной цветопередачи»</w:t>
      </w:r>
      <w:r w:rsidR="004F1876" w:rsidRPr="00A16E08">
        <w:rPr>
          <w:bCs/>
          <w:color w:val="000000"/>
          <w:sz w:val="28"/>
          <w:szCs w:val="28"/>
        </w:rPr>
        <w:t xml:space="preserve"> (при наличии </w:t>
      </w:r>
      <w:r w:rsidR="004F1876" w:rsidRPr="00A16E08">
        <w:rPr>
          <w:bCs/>
          <w:color w:val="000000"/>
          <w:sz w:val="28"/>
          <w:szCs w:val="28"/>
        </w:rPr>
        <w:br/>
        <w:t>в документе цветных графических изображений либо цветного текста).</w:t>
      </w:r>
    </w:p>
    <w:p w:rsidR="004F1876" w:rsidRPr="00760F8E" w:rsidRDefault="004F1876" w:rsidP="00760F8E">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контроля за исполнением </w:t>
      </w:r>
      <w:r w:rsidR="00162C07">
        <w:rPr>
          <w:rFonts w:ascii="Times New Roman" w:hAnsi="Times New Roman" w:cs="Times New Roman"/>
          <w:b/>
          <w:sz w:val="28"/>
          <w:szCs w:val="28"/>
        </w:rPr>
        <w:t>а</w:t>
      </w:r>
      <w:r w:rsidRPr="00A16E08">
        <w:rPr>
          <w:rFonts w:ascii="Times New Roman" w:hAnsi="Times New Roman" w:cs="Times New Roman"/>
          <w:b/>
          <w:sz w:val="28"/>
          <w:szCs w:val="28"/>
        </w:rPr>
        <w:t>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13A4F">
        <w:rPr>
          <w:rFonts w:ascii="Times New Roman" w:hAnsi="Times New Roman" w:cs="Times New Roman"/>
          <w:sz w:val="28"/>
          <w:szCs w:val="28"/>
        </w:rPr>
        <w:t xml:space="preserve">муниципальной </w:t>
      </w:r>
      <w:r w:rsidRPr="00A16E08">
        <w:rPr>
          <w:rFonts w:ascii="Times New Roman" w:hAnsi="Times New Roman" w:cs="Times New Roman"/>
          <w:sz w:val="28"/>
          <w:szCs w:val="28"/>
        </w:rPr>
        <w:t>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Текущий контроль осуществляется ответственными специалистами </w:t>
      </w:r>
      <w:r w:rsidR="00413A4F">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каждой процедуре в соответствии с установленными настоящим </w:t>
      </w:r>
      <w:r w:rsidR="00413A4F">
        <w:rPr>
          <w:rFonts w:ascii="Times New Roman" w:hAnsi="Times New Roman" w:cs="Times New Roman"/>
          <w:sz w:val="28"/>
          <w:szCs w:val="28"/>
        </w:rPr>
        <w:t>А</w:t>
      </w:r>
      <w:r w:rsidRPr="00A16E08">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13A4F">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13A4F">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контроля за полнотой и качеством предоставления </w:t>
      </w:r>
      <w:r w:rsidR="005C10D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 xml:space="preserve">ся  не реже одного раза в три месяца в соответствии с планом проведения проверок, утвержденным руководителем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(комплексные проверки), или отдельный вопрос, связанный с предоставлением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 xml:space="preserve">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 проведении проверки издается правовой акт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Руководитель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несет персональную ответственность за обеспечение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D84F37"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937491" w:rsidRPr="00A16E08">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r w:rsidR="00937491" w:rsidRPr="00A16E08">
        <w:rPr>
          <w:rFonts w:ascii="Times New Roman" w:hAnsi="Times New Roman" w:cs="Times New Roman"/>
          <w:sz w:val="28"/>
          <w:szCs w:val="28"/>
        </w:rPr>
        <w:t xml:space="preserve">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7A1B7A">
        <w:rPr>
          <w:rFonts w:ascii="Times New Roman" w:hAnsi="Times New Roman" w:cs="Times New Roman"/>
          <w:sz w:val="28"/>
          <w:szCs w:val="28"/>
        </w:rPr>
        <w:t>муниципальной у</w:t>
      </w:r>
      <w:r w:rsidR="007A1B7A"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w:t>
      </w:r>
      <w:r w:rsidR="00162C07">
        <w:rPr>
          <w:rFonts w:ascii="Times New Roman" w:hAnsi="Times New Roman" w:cs="Times New Roman"/>
          <w:sz w:val="28"/>
          <w:szCs w:val="28"/>
        </w:rPr>
        <w:t>действующим законодательством Российской Федерации</w:t>
      </w:r>
      <w:r w:rsidRPr="00A16E08">
        <w:rPr>
          <w:rFonts w:ascii="Times New Roman" w:hAnsi="Times New Roman" w:cs="Times New Roman"/>
          <w:sz w:val="28"/>
          <w:szCs w:val="28"/>
        </w:rPr>
        <w:t>.</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lastRenderedPageBreak/>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00B00900">
        <w:rPr>
          <w:b/>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007A1B7A">
        <w:rPr>
          <w:b/>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410025">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304217">
        <w:rPr>
          <w:rFonts w:ascii="Times New Roman" w:hAnsi="Times New Roman" w:cs="Times New Roman"/>
          <w:sz w:val="28"/>
          <w:szCs w:val="28"/>
        </w:rPr>
        <w:t>5.2.</w:t>
      </w:r>
      <w:r w:rsidRPr="00162C07">
        <w:rPr>
          <w:rFonts w:ascii="Times New Roman" w:hAnsi="Times New Roman" w:cs="Times New Roman"/>
          <w:color w:val="FF0000"/>
          <w:sz w:val="28"/>
          <w:szCs w:val="28"/>
        </w:rPr>
        <w:t xml:space="preserve"> </w:t>
      </w:r>
      <w:r w:rsidRPr="00A16E0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007A1B7A">
        <w:rPr>
          <w:rFonts w:ascii="Times New Roman" w:hAnsi="Times New Roman" w:cs="Times New Roman"/>
          <w:sz w:val="28"/>
          <w:szCs w:val="28"/>
        </w:rPr>
        <w:t>муниципальную у</w:t>
      </w:r>
      <w:r w:rsidR="007A1B7A" w:rsidRPr="00A16E08">
        <w:rPr>
          <w:rFonts w:ascii="Times New Roman" w:hAnsi="Times New Roman" w:cs="Times New Roman"/>
          <w:sz w:val="28"/>
          <w:szCs w:val="28"/>
        </w:rPr>
        <w:t>слуг</w:t>
      </w:r>
      <w:r w:rsidR="007A1B7A">
        <w:rPr>
          <w:rFonts w:ascii="Times New Roman" w:hAnsi="Times New Roman" w:cs="Times New Roman"/>
          <w:sz w:val="28"/>
          <w:szCs w:val="28"/>
        </w:rPr>
        <w:t>у</w:t>
      </w:r>
      <w:r w:rsidRPr="00A16E08">
        <w:rPr>
          <w:rFonts w:ascii="Times New Roman" w:hAnsi="Times New Roman" w:cs="Times New Roman"/>
          <w:sz w:val="28"/>
          <w:szCs w:val="28"/>
        </w:rPr>
        <w:t xml:space="preserve">, должностного лица органа, предоставляющего </w:t>
      </w:r>
      <w:r w:rsidR="00410025">
        <w:rPr>
          <w:rFonts w:ascii="Times New Roman" w:hAnsi="Times New Roman" w:cs="Times New Roman"/>
          <w:sz w:val="28"/>
          <w:szCs w:val="28"/>
        </w:rPr>
        <w:t>муниципальную у</w:t>
      </w:r>
      <w:r w:rsidRPr="00A16E08">
        <w:rPr>
          <w:rFonts w:ascii="Times New Roman" w:hAnsi="Times New Roman" w:cs="Times New Roman"/>
          <w:sz w:val="28"/>
          <w:szCs w:val="28"/>
        </w:rPr>
        <w:t xml:space="preserve">слугу, либо муниципального служащего, многофункционального центра, работника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w:t>
      </w:r>
      <w:r w:rsidR="007A1B7A">
        <w:rPr>
          <w:rFonts w:ascii="Times New Roman" w:hAnsi="Times New Roman" w:cs="Times New Roman"/>
          <w:sz w:val="28"/>
          <w:szCs w:val="28"/>
        </w:rPr>
        <w:t xml:space="preserve">оса </w:t>
      </w:r>
      <w:r w:rsidR="00162C07">
        <w:rPr>
          <w:rFonts w:ascii="Times New Roman" w:hAnsi="Times New Roman" w:cs="Times New Roman"/>
          <w:sz w:val="28"/>
          <w:szCs w:val="28"/>
        </w:rPr>
        <w:t>з</w:t>
      </w:r>
      <w:r w:rsidR="007A1B7A">
        <w:rPr>
          <w:rFonts w:ascii="Times New Roman" w:hAnsi="Times New Roman" w:cs="Times New Roman"/>
          <w:sz w:val="28"/>
          <w:szCs w:val="28"/>
        </w:rPr>
        <w:t xml:space="preserve">аявителя о предоставлении муниципальной </w:t>
      </w:r>
      <w:r w:rsidRPr="00A16E08">
        <w:rPr>
          <w:rFonts w:ascii="Times New Roman" w:hAnsi="Times New Roman" w:cs="Times New Roman"/>
          <w:sz w:val="28"/>
          <w:szCs w:val="28"/>
        </w:rPr>
        <w:t xml:space="preserve">услуги, запроса, указанного в </w:t>
      </w:r>
      <w:hyperlink r:id="rId18"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w:t>
      </w:r>
      <w:r w:rsidR="007A1B7A">
        <w:rPr>
          <w:rFonts w:ascii="Times New Roman" w:hAnsi="Times New Roman" w:cs="Times New Roman"/>
          <w:sz w:val="28"/>
          <w:szCs w:val="28"/>
        </w:rPr>
        <w:t>муниципальной у</w:t>
      </w:r>
      <w:r w:rsidR="007A1B7A"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возможно в случае, если на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w:t>
      </w:r>
      <w:r w:rsidR="007A1B7A">
        <w:rPr>
          <w:rFonts w:ascii="Times New Roman" w:hAnsi="Times New Roman" w:cs="Times New Roman"/>
          <w:sz w:val="28"/>
          <w:szCs w:val="28"/>
        </w:rPr>
        <w:t>муниципальных услуг</w:t>
      </w:r>
      <w:r w:rsidRPr="00A16E08">
        <w:rPr>
          <w:rFonts w:ascii="Times New Roman" w:hAnsi="Times New Roman" w:cs="Times New Roman"/>
          <w:sz w:val="28"/>
          <w:szCs w:val="28"/>
        </w:rPr>
        <w:t xml:space="preserve"> в полном объеме в порядке, определенном </w:t>
      </w:r>
      <w:hyperlink r:id="rId19"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3) требование у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w:t>
      </w:r>
      <w:r w:rsidR="007A1B7A">
        <w:rPr>
          <w:rFonts w:ascii="Times New Roman" w:hAnsi="Times New Roman" w:cs="Times New Roman"/>
          <w:sz w:val="28"/>
          <w:szCs w:val="28"/>
        </w:rPr>
        <w:lastRenderedPageBreak/>
        <w:t>муниципальных у</w:t>
      </w:r>
      <w:r w:rsidRPr="00A16E08">
        <w:rPr>
          <w:rFonts w:ascii="Times New Roman" w:hAnsi="Times New Roman" w:cs="Times New Roman"/>
          <w:sz w:val="28"/>
          <w:szCs w:val="28"/>
        </w:rPr>
        <w:t xml:space="preserve">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w:t>
      </w:r>
      <w:r w:rsidR="00304217">
        <w:rPr>
          <w:rFonts w:ascii="Times New Roman" w:hAnsi="Times New Roman" w:cs="Times New Roman"/>
          <w:sz w:val="28"/>
          <w:szCs w:val="28"/>
        </w:rPr>
        <w:t xml:space="preserve"> </w:t>
      </w:r>
      <w:r w:rsidR="00162C07">
        <w:rPr>
          <w:rFonts w:ascii="Times New Roman" w:hAnsi="Times New Roman" w:cs="Times New Roman"/>
          <w:sz w:val="28"/>
          <w:szCs w:val="28"/>
        </w:rPr>
        <w:t>№</w:t>
      </w:r>
      <w:r w:rsidRPr="00A16E08">
        <w:rPr>
          <w:rFonts w:ascii="Times New Roman" w:hAnsi="Times New Roman" w:cs="Times New Roman"/>
          <w:sz w:val="28"/>
          <w:szCs w:val="28"/>
        </w:rPr>
        <w:t xml:space="preserve">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 затребование с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при предоставлении </w:t>
      </w:r>
      <w:r w:rsidR="008F7DE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w:t>
      </w:r>
      <w:r w:rsidR="008F7DED">
        <w:rPr>
          <w:rFonts w:ascii="Times New Roman" w:hAnsi="Times New Roman" w:cs="Times New Roman"/>
          <w:sz w:val="28"/>
          <w:szCs w:val="28"/>
        </w:rPr>
        <w:t>муниципальную у</w:t>
      </w:r>
      <w:r w:rsidRPr="00A16E08">
        <w:rPr>
          <w:rFonts w:ascii="Times New Roman" w:hAnsi="Times New Roman" w:cs="Times New Roman"/>
          <w:sz w:val="28"/>
          <w:szCs w:val="28"/>
        </w:rPr>
        <w:t xml:space="preserve">слугу, должностного лица органа, предоставляющего </w:t>
      </w:r>
      <w:r w:rsidR="008F7DED">
        <w:rPr>
          <w:rFonts w:ascii="Times New Roman" w:hAnsi="Times New Roman" w:cs="Times New Roman"/>
          <w:sz w:val="28"/>
          <w:szCs w:val="28"/>
        </w:rPr>
        <w:t>муниципальную у</w:t>
      </w:r>
      <w:r w:rsidR="008F7DED" w:rsidRPr="00A16E08">
        <w:rPr>
          <w:rFonts w:ascii="Times New Roman" w:hAnsi="Times New Roman" w:cs="Times New Roman"/>
          <w:sz w:val="28"/>
          <w:szCs w:val="28"/>
        </w:rPr>
        <w:t>слугу</w:t>
      </w:r>
      <w:r w:rsidRPr="00A16E08">
        <w:rPr>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8F7DED">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8F7DED">
        <w:rPr>
          <w:rFonts w:ascii="Times New Roman" w:hAnsi="Times New Roman" w:cs="Times New Roman"/>
          <w:sz w:val="28"/>
          <w:szCs w:val="28"/>
        </w:rPr>
        <w:t>муниципальных у</w:t>
      </w:r>
      <w:r w:rsidRPr="00A16E08">
        <w:rPr>
          <w:rFonts w:ascii="Times New Roman" w:hAnsi="Times New Roman" w:cs="Times New Roman"/>
          <w:sz w:val="28"/>
          <w:szCs w:val="28"/>
        </w:rPr>
        <w:t xml:space="preserve">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3E79A3">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724D20" w:rsidRPr="00A16E08">
        <w:rPr>
          <w:rFonts w:ascii="Times New Roman" w:hAnsi="Times New Roman" w:cs="Times New Roman"/>
          <w:sz w:val="28"/>
          <w:szCs w:val="28"/>
        </w:rPr>
        <w:t xml:space="preserve">многофункционального центра </w:t>
      </w:r>
      <w:r w:rsidRPr="00A16E08">
        <w:rPr>
          <w:rFonts w:ascii="Times New Roman" w:hAnsi="Times New Roman" w:cs="Times New Roman"/>
          <w:sz w:val="28"/>
          <w:szCs w:val="28"/>
        </w:rPr>
        <w:t xml:space="preserve">возможно в случае, если на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00162C07">
        <w:rPr>
          <w:rFonts w:ascii="Times New Roman" w:hAnsi="Times New Roman" w:cs="Times New Roman"/>
          <w:sz w:val="28"/>
          <w:szCs w:val="28"/>
        </w:rPr>
        <w:t xml:space="preserve"> Федерального закона </w:t>
      </w:r>
      <w:r w:rsidR="007F4243">
        <w:rPr>
          <w:rFonts w:ascii="Times New Roman" w:hAnsi="Times New Roman" w:cs="Times New Roman"/>
          <w:sz w:val="28"/>
          <w:szCs w:val="28"/>
        </w:rPr>
        <w:t>№</w:t>
      </w:r>
      <w:r w:rsidRPr="00A16E08">
        <w:rPr>
          <w:rFonts w:ascii="Times New Roman" w:hAnsi="Times New Roman" w:cs="Times New Roman"/>
          <w:sz w:val="28"/>
          <w:szCs w:val="28"/>
        </w:rPr>
        <w:t xml:space="preserve">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при предоставлении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 xml:space="preserve">слуги </w:t>
      </w:r>
      <w:r w:rsidRPr="00A16E08">
        <w:rPr>
          <w:rFonts w:ascii="Times New Roman" w:hAnsi="Times New Roman" w:cs="Times New Roman"/>
          <w:sz w:val="28"/>
          <w:szCs w:val="28"/>
        </w:rPr>
        <w:t xml:space="preserve"> документов или информации, отсутствие и</w:t>
      </w:r>
      <w:r w:rsidR="003E79A3">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3" w:history="1">
        <w:r w:rsidRPr="00A16E08">
          <w:rPr>
            <w:rFonts w:ascii="Times New Roman" w:hAnsi="Times New Roman" w:cs="Times New Roman"/>
            <w:sz w:val="28"/>
            <w:szCs w:val="28"/>
          </w:rPr>
          <w:t>пунктом 4 части 1 статьи 7</w:t>
        </w:r>
      </w:hyperlink>
      <w:r w:rsidR="00162C07">
        <w:rPr>
          <w:rFonts w:ascii="Times New Roman" w:hAnsi="Times New Roman" w:cs="Times New Roman"/>
          <w:sz w:val="28"/>
          <w:szCs w:val="28"/>
        </w:rPr>
        <w:t xml:space="preserve"> Федерального закона</w:t>
      </w:r>
      <w:r w:rsidRPr="00A16E08">
        <w:rPr>
          <w:rFonts w:ascii="Times New Roman" w:hAnsi="Times New Roman" w:cs="Times New Roman"/>
          <w:sz w:val="28"/>
          <w:szCs w:val="28"/>
        </w:rPr>
        <w:t xml:space="preserve"> № 210-ФЗ. </w:t>
      </w:r>
      <w:r w:rsidR="00724D20">
        <w:rPr>
          <w:rFonts w:ascii="Times New Roman" w:hAnsi="Times New Roman" w:cs="Times New Roman"/>
          <w:sz w:val="28"/>
          <w:szCs w:val="28"/>
        </w:rPr>
        <w:t xml:space="preserve">              </w:t>
      </w:r>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возможно в случае, если на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(далее - учредитель ГБУ ЛО </w:t>
      </w:r>
      <w:r w:rsidR="0049509B">
        <w:rPr>
          <w:rFonts w:ascii="Times New Roman" w:hAnsi="Times New Roman" w:cs="Times New Roman"/>
          <w:sz w:val="28"/>
          <w:szCs w:val="28"/>
        </w:rPr>
        <w:lastRenderedPageBreak/>
        <w:t>«МФЦ»</w:t>
      </w:r>
      <w:r w:rsidRPr="00A16E08">
        <w:rPr>
          <w:rFonts w:ascii="Times New Roman" w:hAnsi="Times New Roman" w:cs="Times New Roman"/>
          <w:sz w:val="28"/>
          <w:szCs w:val="28"/>
        </w:rPr>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подаются учредителю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Жалоба на решения и действия (бездействие) органа, предоставляющего </w:t>
      </w:r>
      <w:r w:rsidR="003E79A3">
        <w:rPr>
          <w:rFonts w:ascii="Times New Roman" w:hAnsi="Times New Roman" w:cs="Times New Roman"/>
          <w:sz w:val="28"/>
          <w:szCs w:val="28"/>
        </w:rPr>
        <w:t>муниципальную у</w:t>
      </w:r>
      <w:r w:rsidR="003E79A3" w:rsidRPr="00A16E08">
        <w:rPr>
          <w:rFonts w:ascii="Times New Roman" w:hAnsi="Times New Roman" w:cs="Times New Roman"/>
          <w:sz w:val="28"/>
          <w:szCs w:val="28"/>
        </w:rPr>
        <w:t>слуг</w:t>
      </w:r>
      <w:r w:rsidR="003E79A3">
        <w:rPr>
          <w:rFonts w:ascii="Times New Roman" w:hAnsi="Times New Roman" w:cs="Times New Roman"/>
          <w:sz w:val="28"/>
          <w:szCs w:val="28"/>
        </w:rPr>
        <w:t>у</w:t>
      </w:r>
      <w:r w:rsidRPr="00A16E08">
        <w:rPr>
          <w:rFonts w:ascii="Times New Roman" w:hAnsi="Times New Roman" w:cs="Times New Roman"/>
          <w:sz w:val="28"/>
          <w:szCs w:val="28"/>
        </w:rPr>
        <w:t>, должностного лица органа, предоставляющего</w:t>
      </w:r>
      <w:r w:rsidR="003E79A3" w:rsidRPr="003E79A3">
        <w:rPr>
          <w:rFonts w:ascii="Times New Roman" w:hAnsi="Times New Roman" w:cs="Times New Roman"/>
          <w:sz w:val="28"/>
          <w:szCs w:val="28"/>
        </w:rPr>
        <w:t xml:space="preserve"> </w:t>
      </w:r>
      <w:r w:rsidR="003E79A3">
        <w:rPr>
          <w:rFonts w:ascii="Times New Roman" w:hAnsi="Times New Roman" w:cs="Times New Roman"/>
          <w:sz w:val="28"/>
          <w:szCs w:val="28"/>
        </w:rPr>
        <w:t>муниципальную</w:t>
      </w:r>
      <w:r w:rsidRPr="00A16E08">
        <w:rPr>
          <w:rFonts w:ascii="Times New Roman" w:hAnsi="Times New Roman" w:cs="Times New Roman"/>
          <w:sz w:val="28"/>
          <w:szCs w:val="28"/>
        </w:rPr>
        <w:t xml:space="preserve">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w:t>
      </w:r>
      <w:r w:rsidR="0049509B">
        <w:rPr>
          <w:rFonts w:ascii="Times New Roman" w:hAnsi="Times New Roman" w:cs="Times New Roman"/>
          <w:sz w:val="28"/>
          <w:szCs w:val="28"/>
        </w:rPr>
        <w:t>«Интернет»</w:t>
      </w:r>
      <w:r w:rsidRPr="00A16E08">
        <w:rPr>
          <w:rFonts w:ascii="Times New Roman" w:hAnsi="Times New Roman" w:cs="Times New Roman"/>
          <w:sz w:val="28"/>
          <w:szCs w:val="28"/>
        </w:rPr>
        <w:t xml:space="preserve">, официального сайта органа, предоставляющего </w:t>
      </w:r>
      <w:r w:rsidR="00162C07">
        <w:rPr>
          <w:rFonts w:ascii="Times New Roman" w:hAnsi="Times New Roman" w:cs="Times New Roman"/>
          <w:sz w:val="28"/>
          <w:szCs w:val="28"/>
        </w:rPr>
        <w:t>муниципальную у</w:t>
      </w:r>
      <w:r w:rsidRPr="00A16E08">
        <w:rPr>
          <w:rFonts w:ascii="Times New Roman" w:hAnsi="Times New Roman" w:cs="Times New Roman"/>
          <w:sz w:val="28"/>
          <w:szCs w:val="28"/>
        </w:rPr>
        <w:t xml:space="preserve">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9509B">
        <w:rPr>
          <w:rFonts w:ascii="Times New Roman" w:hAnsi="Times New Roman" w:cs="Times New Roman"/>
          <w:sz w:val="28"/>
          <w:szCs w:val="28"/>
        </w:rPr>
        <w:t>«Интернет»</w:t>
      </w:r>
      <w:r w:rsidRPr="00A16E0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аявителем жалобы, соответствующей требованиям </w:t>
      </w:r>
      <w:hyperlink r:id="rId25"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слугу, либо муниципального служащего, филиала, отдела, удаленного рабочего места ГБУ ЛО "МФЦ", его руководителя и</w:t>
      </w:r>
      <w:r w:rsidR="00162C07">
        <w:rPr>
          <w:rFonts w:ascii="Times New Roman" w:hAnsi="Times New Roman" w:cs="Times New Roman"/>
          <w:sz w:val="28"/>
          <w:szCs w:val="28"/>
        </w:rPr>
        <w:t xml:space="preserve"> </w:t>
      </w:r>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8608B">
        <w:rPr>
          <w:rFonts w:ascii="Times New Roman" w:hAnsi="Times New Roman" w:cs="Times New Roman"/>
          <w:sz w:val="28"/>
          <w:szCs w:val="28"/>
        </w:rPr>
        <w:t>з</w:t>
      </w:r>
      <w:r w:rsidRPr="00A16E08">
        <w:rPr>
          <w:rFonts w:ascii="Times New Roman" w:hAnsi="Times New Roman" w:cs="Times New Roman"/>
          <w:sz w:val="28"/>
          <w:szCs w:val="28"/>
        </w:rPr>
        <w:t>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либо муниципального служащего, филиала, отдела, удаленного рабочего места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w:t>
      </w:r>
      <w:r w:rsidR="00FC7806">
        <w:rPr>
          <w:rFonts w:ascii="Times New Roman" w:hAnsi="Times New Roman" w:cs="Times New Roman"/>
          <w:sz w:val="28"/>
          <w:szCs w:val="28"/>
        </w:rPr>
        <w:t>з</w:t>
      </w:r>
      <w:r w:rsidRPr="00A16E08">
        <w:rPr>
          <w:rFonts w:ascii="Times New Roman" w:hAnsi="Times New Roman" w:cs="Times New Roman"/>
          <w:sz w:val="28"/>
          <w:szCs w:val="28"/>
        </w:rPr>
        <w:t xml:space="preserve">аявитель не согласен с решением и действием (бездействием)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либо муниципального служащего, филиала, отдела, удаленного рабочего места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его работника. </w:t>
      </w:r>
      <w:r w:rsidRPr="00A16E08">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Жалоба, поступившая в орган, предоставляющий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учредителю ГБУ ЛО </w:t>
      </w:r>
      <w:r w:rsidR="0049509B">
        <w:rPr>
          <w:rFonts w:ascii="Times New Roman" w:hAnsi="Times New Roman" w:cs="Times New Roman"/>
          <w:sz w:val="28"/>
          <w:szCs w:val="28"/>
        </w:rPr>
        <w:t>«</w:t>
      </w:r>
      <w:r w:rsidRPr="00A16E08">
        <w:rPr>
          <w:rFonts w:ascii="Times New Roman" w:hAnsi="Times New Roman" w:cs="Times New Roman"/>
          <w:sz w:val="28"/>
          <w:szCs w:val="28"/>
        </w:rPr>
        <w:t>МФЦ</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E79A3">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00FC7806">
        <w:rPr>
          <w:rFonts w:ascii="Times New Roman" w:hAnsi="Times New Roman" w:cs="Times New Roman"/>
          <w:sz w:val="28"/>
          <w:szCs w:val="28"/>
        </w:rPr>
        <w:t>з</w:t>
      </w:r>
      <w:r w:rsidRPr="00A16E08">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w:t>
      </w:r>
      <w:r w:rsidR="00FC7806">
        <w:rPr>
          <w:rFonts w:ascii="Times New Roman" w:hAnsi="Times New Roman" w:cs="Times New Roman"/>
          <w:sz w:val="28"/>
          <w:szCs w:val="28"/>
        </w:rPr>
        <w:t>з</w:t>
      </w:r>
      <w:r w:rsidRPr="00A16E08">
        <w:rPr>
          <w:rFonts w:ascii="Times New Roman" w:hAnsi="Times New Roman" w:cs="Times New Roman"/>
          <w:sz w:val="28"/>
          <w:szCs w:val="28"/>
        </w:rPr>
        <w:t xml:space="preserve">аявителю дается информация о действиях, осуществляемых органом, предоставляющим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многофункциональным центром в целях незамедлительного устранения выявленных нарушений при оказании </w:t>
      </w:r>
      <w:r w:rsidR="003E79A3">
        <w:rPr>
          <w:rFonts w:ascii="Times New Roman" w:hAnsi="Times New Roman" w:cs="Times New Roman"/>
          <w:sz w:val="28"/>
          <w:szCs w:val="28"/>
        </w:rPr>
        <w:t>муниципальной</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3E79A3">
        <w:rPr>
          <w:rFonts w:ascii="Times New Roman" w:hAnsi="Times New Roman" w:cs="Times New Roman"/>
          <w:sz w:val="28"/>
          <w:szCs w:val="28"/>
        </w:rPr>
        <w:t>муниципальной</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не подлежащей удовлетворению в ответе </w:t>
      </w:r>
      <w:r w:rsidR="00FC7806">
        <w:rPr>
          <w:rFonts w:ascii="Times New Roman" w:hAnsi="Times New Roman" w:cs="Times New Roman"/>
          <w:sz w:val="28"/>
          <w:szCs w:val="28"/>
        </w:rPr>
        <w:t>з</w:t>
      </w:r>
      <w:r w:rsidRPr="00A16E08">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Default="008D5563" w:rsidP="00FC682F">
      <w:pPr>
        <w:pStyle w:val="ConsPlusNormal"/>
        <w:jc w:val="center"/>
        <w:outlineLvl w:val="1"/>
        <w:rPr>
          <w:rFonts w:ascii="Times New Roman" w:hAnsi="Times New Roman" w:cs="Times New Roman"/>
          <w:b/>
          <w:sz w:val="28"/>
          <w:szCs w:val="28"/>
        </w:rPr>
      </w:pPr>
    </w:p>
    <w:p w:rsidR="00674033" w:rsidRPr="003E79A3" w:rsidRDefault="00674033" w:rsidP="00FC682F">
      <w:pPr>
        <w:pStyle w:val="ConsPlusNormal"/>
        <w:jc w:val="center"/>
        <w:outlineLvl w:val="1"/>
        <w:rPr>
          <w:rFonts w:ascii="Times New Roman" w:hAnsi="Times New Roman" w:cs="Times New Roman"/>
          <w:b/>
          <w:sz w:val="28"/>
          <w:szCs w:val="28"/>
        </w:rPr>
      </w:pPr>
    </w:p>
    <w:p w:rsidR="00FC682F" w:rsidRPr="007F4243" w:rsidRDefault="00FC682F" w:rsidP="00FC682F">
      <w:pPr>
        <w:pStyle w:val="ConsPlusNormal"/>
        <w:jc w:val="center"/>
        <w:outlineLvl w:val="1"/>
        <w:rPr>
          <w:rFonts w:ascii="Times New Roman" w:hAnsi="Times New Roman" w:cs="Times New Roman"/>
          <w:b/>
          <w:sz w:val="28"/>
          <w:szCs w:val="28"/>
        </w:rPr>
      </w:pPr>
      <w:r w:rsidRPr="007F4243">
        <w:rPr>
          <w:rFonts w:ascii="Times New Roman" w:hAnsi="Times New Roman" w:cs="Times New Roman"/>
          <w:b/>
          <w:sz w:val="28"/>
          <w:szCs w:val="28"/>
        </w:rPr>
        <w:lastRenderedPageBreak/>
        <w:t>6. Особенности выполнения административных процедур</w:t>
      </w:r>
    </w:p>
    <w:p w:rsidR="00FC682F" w:rsidRPr="007F4243" w:rsidRDefault="00FC682F" w:rsidP="00FC682F">
      <w:pPr>
        <w:pStyle w:val="ConsPlusNormal"/>
        <w:jc w:val="center"/>
        <w:rPr>
          <w:rFonts w:ascii="Times New Roman" w:hAnsi="Times New Roman" w:cs="Times New Roman"/>
          <w:b/>
          <w:sz w:val="28"/>
          <w:szCs w:val="28"/>
        </w:rPr>
      </w:pPr>
      <w:r w:rsidRPr="007F4243">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6.1. Предоставление </w:t>
      </w:r>
      <w:r w:rsidR="00CE51F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посредством МФЦ осуществляется в подразделениях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при наличии вступившего в силу соглашения о взаимодействии между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и </w:t>
      </w:r>
      <w:r w:rsidR="00CE51FE">
        <w:rPr>
          <w:rFonts w:ascii="Times New Roman" w:hAnsi="Times New Roman" w:cs="Times New Roman"/>
          <w:sz w:val="28"/>
          <w:szCs w:val="28"/>
        </w:rPr>
        <w:t>Администрацией</w:t>
      </w:r>
      <w:r w:rsidRPr="00A16E08">
        <w:rPr>
          <w:rFonts w:ascii="Times New Roman" w:hAnsi="Times New Roman" w:cs="Times New Roman"/>
          <w:sz w:val="28"/>
          <w:szCs w:val="28"/>
        </w:rPr>
        <w:t xml:space="preserve">. Предоставление </w:t>
      </w:r>
      <w:r w:rsidR="00CE51F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в иных МФЦ осуществляется при наличии вступившего в силу соглашения о взаимодействии между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6.2. В случае подачи документов в </w:t>
      </w:r>
      <w:r w:rsidR="007A0730">
        <w:rPr>
          <w:rFonts w:ascii="Times New Roman" w:hAnsi="Times New Roman" w:cs="Times New Roman"/>
          <w:sz w:val="28"/>
          <w:szCs w:val="28"/>
        </w:rPr>
        <w:t>Администраци</w:t>
      </w:r>
      <w:r w:rsidR="00410025">
        <w:rPr>
          <w:rFonts w:ascii="Times New Roman" w:hAnsi="Times New Roman" w:cs="Times New Roman"/>
          <w:sz w:val="28"/>
          <w:szCs w:val="28"/>
        </w:rPr>
        <w:t>ю</w:t>
      </w:r>
      <w:r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в </w:t>
      </w:r>
      <w:r w:rsidR="007A0730">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посредством МФЦ должностное лицо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от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7A0730" w:rsidRDefault="007A0730" w:rsidP="000A4404">
            <w:pPr>
              <w:jc w:val="right"/>
            </w:pPr>
            <w:bookmarkStart w:id="15" w:name="OLE_LINK5"/>
          </w:p>
          <w:p w:rsidR="008E5762" w:rsidRPr="00A16E08" w:rsidRDefault="008E5762" w:rsidP="000A4404">
            <w:pPr>
              <w:jc w:val="right"/>
            </w:pPr>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tbl>
    <w:bookmarkEnd w:id="15"/>
    <w:p w:rsidR="008E5762" w:rsidRPr="00A16E08" w:rsidRDefault="00410025" w:rsidP="00410025">
      <w:pPr>
        <w:spacing w:before="240"/>
        <w:jc w:val="center"/>
      </w:pPr>
      <w:r>
        <w:t>Администрация муниципального образования Ломоносовский муниципальный район</w:t>
      </w:r>
    </w:p>
    <w:p w:rsidR="008E5762" w:rsidRPr="00A16E08" w:rsidRDefault="008E5762" w:rsidP="008E5762">
      <w:pPr>
        <w:pBdr>
          <w:top w:val="single" w:sz="4" w:space="1" w:color="auto"/>
        </w:pBdr>
        <w:rPr>
          <w:sz w:val="2"/>
          <w:szCs w:val="2"/>
        </w:rPr>
      </w:pPr>
    </w:p>
    <w:p w:rsidR="008E5762" w:rsidRPr="00A16E08" w:rsidRDefault="00410025" w:rsidP="00410025">
      <w:pPr>
        <w:jc w:val="center"/>
      </w:pPr>
      <w:r>
        <w:t>Ленинградской области</w:t>
      </w:r>
    </w:p>
    <w:p w:rsidR="008E5762" w:rsidRPr="00A16E08" w:rsidRDefault="008E5762" w:rsidP="008E5762">
      <w:pPr>
        <w:pBdr>
          <w:top w:val="single" w:sz="4" w:space="1" w:color="auto"/>
        </w:pBdr>
        <w:spacing w:after="360"/>
        <w:jc w:val="center"/>
      </w:pPr>
      <w:r w:rsidRPr="00A4724A">
        <w:t>(наименование уполномоченного на выдачу разрешений на</w:t>
      </w:r>
      <w:r w:rsidRPr="00A16E08">
        <w:t xml:space="preserve">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5245"/>
      </w:tblGrid>
      <w:tr w:rsidR="008E5762" w:rsidRPr="00A16E08" w:rsidTr="000D63F6">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5245"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D63F6">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5245" w:type="dxa"/>
          </w:tcPr>
          <w:p w:rsidR="008E5762" w:rsidRDefault="008E5762" w:rsidP="000A4404">
            <w:pPr>
              <w:ind w:left="57" w:right="57"/>
              <w:jc w:val="both"/>
            </w:pPr>
          </w:p>
          <w:p w:rsidR="007A0730" w:rsidRDefault="007A0730" w:rsidP="000A4404">
            <w:pPr>
              <w:ind w:left="57" w:right="57"/>
              <w:jc w:val="both"/>
            </w:pPr>
          </w:p>
          <w:p w:rsidR="007A0730" w:rsidRPr="00A16E08" w:rsidRDefault="007A0730" w:rsidP="000A4404">
            <w:pPr>
              <w:ind w:left="57" w:right="57"/>
              <w:jc w:val="both"/>
            </w:pPr>
          </w:p>
        </w:tc>
      </w:tr>
      <w:tr w:rsidR="008E5762" w:rsidRPr="00A16E08" w:rsidTr="000D63F6">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45" w:type="dxa"/>
          </w:tcPr>
          <w:p w:rsidR="008E5762" w:rsidRPr="00A16E08" w:rsidRDefault="008E5762" w:rsidP="000A4404">
            <w:pPr>
              <w:ind w:left="57" w:right="57"/>
              <w:jc w:val="both"/>
            </w:pPr>
          </w:p>
        </w:tc>
      </w:tr>
      <w:tr w:rsidR="008E5762" w:rsidRPr="00A16E08" w:rsidTr="000D63F6">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5245" w:type="dxa"/>
          </w:tcPr>
          <w:p w:rsidR="008E5762" w:rsidRPr="00A16E08" w:rsidRDefault="008E5762" w:rsidP="000A4404">
            <w:pPr>
              <w:ind w:left="57" w:right="57"/>
              <w:jc w:val="both"/>
            </w:pPr>
          </w:p>
        </w:tc>
      </w:tr>
    </w:tbl>
    <w:p w:rsidR="008E5762" w:rsidRPr="00A16E08" w:rsidRDefault="008E5762" w:rsidP="007A0730">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7A0730" w:rsidRDefault="008E5762" w:rsidP="006A7F22">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p w:rsidR="00A4724A" w:rsidRDefault="00A4724A" w:rsidP="008E5762">
      <w:pPr>
        <w:pageBreakBefore/>
      </w:pPr>
    </w:p>
    <w:p w:rsidR="00A4724A" w:rsidRDefault="00A4724A" w:rsidP="00A4724A">
      <w:pPr>
        <w:jc w:val="center"/>
        <w:rPr>
          <w:b/>
        </w:rP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p w:rsidR="00A4724A" w:rsidRDefault="00A4724A" w:rsidP="00A4724A">
      <w:pPr>
        <w:jc w:val="center"/>
        <w:rPr>
          <w:b/>
        </w:rPr>
      </w:pPr>
    </w:p>
    <w:tbl>
      <w:tblPr>
        <w:tblStyle w:val="a6"/>
        <w:tblW w:w="0" w:type="auto"/>
        <w:tblLook w:val="04A0"/>
      </w:tblPr>
      <w:tblGrid>
        <w:gridCol w:w="10755"/>
      </w:tblGrid>
      <w:tr w:rsidR="00A4724A" w:rsidRPr="00A4724A" w:rsidTr="00A4724A">
        <w:tc>
          <w:tcPr>
            <w:tcW w:w="10755" w:type="dxa"/>
          </w:tcPr>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A4724A">
            <w:pPr>
              <w:rPr>
                <w:b/>
              </w:rPr>
            </w:pPr>
          </w:p>
          <w:p w:rsidR="00A4724A" w:rsidRPr="00A4724A" w:rsidRDefault="00A4724A" w:rsidP="0036664A">
            <w:pPr>
              <w:jc w:val="center"/>
              <w:rPr>
                <w:b/>
              </w:rPr>
            </w:pPr>
          </w:p>
        </w:tc>
      </w:tr>
    </w:tbl>
    <w:p w:rsidR="00A4724A" w:rsidRPr="00A16E08" w:rsidRDefault="00A4724A" w:rsidP="00A4724A">
      <w:pPr>
        <w:pageBreakBefore/>
      </w:pPr>
      <w:r w:rsidRPr="00A16E08">
        <w:lastRenderedPageBreak/>
        <w:t>Почтовый адрес и (или) адрес электронной почты для связи:</w:t>
      </w:r>
    </w:p>
    <w:p w:rsidR="00A4724A" w:rsidRPr="00A16E08" w:rsidRDefault="00A4724A" w:rsidP="00A4724A"/>
    <w:p w:rsidR="00A4724A" w:rsidRPr="00A16E08" w:rsidRDefault="00A4724A" w:rsidP="00A4724A">
      <w:pPr>
        <w:pBdr>
          <w:top w:val="single" w:sz="4" w:space="1" w:color="auto"/>
        </w:pBdr>
        <w:rPr>
          <w:sz w:val="2"/>
          <w:szCs w:val="2"/>
        </w:rPr>
      </w:pPr>
    </w:p>
    <w:p w:rsidR="00A4724A" w:rsidRPr="00A16E08" w:rsidRDefault="00A4724A" w:rsidP="00A4724A">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4724A" w:rsidRPr="00A16E08" w:rsidRDefault="00A4724A" w:rsidP="00A4724A"/>
    <w:p w:rsidR="00A4724A" w:rsidRPr="006A7F22" w:rsidRDefault="00A4724A" w:rsidP="00A4724A">
      <w:pPr>
        <w:pBdr>
          <w:top w:val="single" w:sz="4" w:space="1" w:color="auto"/>
        </w:pBdr>
        <w:spacing w:after="480"/>
        <w:jc w:val="center"/>
        <w:rPr>
          <w:spacing w:val="-2"/>
          <w:sz w:val="22"/>
          <w:szCs w:val="22"/>
        </w:rPr>
      </w:pPr>
      <w:r w:rsidRPr="006A7F22">
        <w:rPr>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4724A" w:rsidRPr="00A16E08" w:rsidRDefault="00A4724A" w:rsidP="00A4724A">
      <w:pPr>
        <w:rPr>
          <w:b/>
        </w:rPr>
      </w:pPr>
      <w:r>
        <w:rPr>
          <w:b/>
        </w:rPr>
        <w:t xml:space="preserve">        </w:t>
      </w:r>
      <w:r w:rsidRPr="00A16E08">
        <w:rPr>
          <w:b/>
        </w:rPr>
        <w:t xml:space="preserve">Настоящим уведомлением подтверждаю, что  </w:t>
      </w:r>
    </w:p>
    <w:p w:rsidR="00A4724A" w:rsidRPr="00A16E08" w:rsidRDefault="00A4724A" w:rsidP="00A4724A">
      <w:pPr>
        <w:pBdr>
          <w:top w:val="single" w:sz="4" w:space="1" w:color="auto"/>
        </w:pBdr>
        <w:spacing w:line="24" w:lineRule="auto"/>
        <w:ind w:left="5585"/>
        <w:rPr>
          <w:sz w:val="2"/>
          <w:szCs w:val="2"/>
        </w:rPr>
      </w:pPr>
    </w:p>
    <w:p w:rsidR="00A4724A" w:rsidRPr="006A7F22" w:rsidRDefault="00A4724A" w:rsidP="00A4724A">
      <w:pPr>
        <w:jc w:val="right"/>
        <w:rPr>
          <w:sz w:val="22"/>
          <w:szCs w:val="22"/>
        </w:rPr>
      </w:pPr>
      <w:r w:rsidRPr="006A7F22">
        <w:rPr>
          <w:sz w:val="22"/>
          <w:szCs w:val="22"/>
        </w:rPr>
        <w:t>(объект индивидуального жилищного строительства или садовый дом)</w:t>
      </w:r>
    </w:p>
    <w:p w:rsidR="00A4724A" w:rsidRPr="00A16E08" w:rsidRDefault="00A4724A" w:rsidP="00A4724A">
      <w:pPr>
        <w:spacing w:after="480"/>
        <w:rPr>
          <w:b/>
        </w:rPr>
      </w:pPr>
      <w:r w:rsidRPr="00A16E08">
        <w:rPr>
          <w:b/>
        </w:rPr>
        <w:t>не предназначен для раздела на самостоятельные объекты недвижимости.</w:t>
      </w:r>
    </w:p>
    <w:p w:rsidR="00A4724A" w:rsidRPr="00A16E08" w:rsidRDefault="00A4724A" w:rsidP="00A4724A">
      <w:pPr>
        <w:ind w:left="567"/>
        <w:rPr>
          <w:b/>
        </w:rPr>
      </w:pPr>
      <w:r w:rsidRPr="00A16E08">
        <w:rPr>
          <w:b/>
        </w:rPr>
        <w:t xml:space="preserve">Настоящим уведомлением я  </w:t>
      </w:r>
    </w:p>
    <w:p w:rsidR="00A4724A" w:rsidRPr="00A16E08" w:rsidRDefault="00A4724A" w:rsidP="00A4724A">
      <w:pPr>
        <w:pBdr>
          <w:top w:val="single" w:sz="4" w:space="1" w:color="auto"/>
        </w:pBdr>
        <w:ind w:left="3765"/>
        <w:rPr>
          <w:sz w:val="2"/>
          <w:szCs w:val="2"/>
        </w:rPr>
      </w:pPr>
    </w:p>
    <w:p w:rsidR="00A4724A" w:rsidRPr="00A16E08" w:rsidRDefault="00A4724A" w:rsidP="00A4724A">
      <w:pPr>
        <w:rPr>
          <w:b/>
        </w:rPr>
      </w:pPr>
    </w:p>
    <w:p w:rsidR="00A4724A" w:rsidRPr="006A7F22" w:rsidRDefault="00A4724A" w:rsidP="00A4724A">
      <w:pPr>
        <w:pBdr>
          <w:top w:val="single" w:sz="4" w:space="1" w:color="auto"/>
        </w:pBdr>
        <w:jc w:val="center"/>
        <w:rPr>
          <w:sz w:val="22"/>
          <w:szCs w:val="22"/>
        </w:rPr>
      </w:pPr>
      <w:r w:rsidRPr="006A7F22">
        <w:rPr>
          <w:sz w:val="22"/>
          <w:szCs w:val="22"/>
        </w:rPr>
        <w:t>(фамилия, имя, отчество (при наличии)</w:t>
      </w:r>
    </w:p>
    <w:p w:rsidR="00A4724A" w:rsidRPr="00A16E08" w:rsidRDefault="00A4724A" w:rsidP="00A4724A">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4724A" w:rsidRPr="00A16E08" w:rsidTr="0036664A">
        <w:trPr>
          <w:cantSplit/>
        </w:trPr>
        <w:tc>
          <w:tcPr>
            <w:tcW w:w="3119" w:type="dxa"/>
            <w:tcBorders>
              <w:top w:val="nil"/>
              <w:left w:val="nil"/>
              <w:bottom w:val="single" w:sz="4" w:space="0" w:color="auto"/>
              <w:right w:val="nil"/>
            </w:tcBorders>
            <w:vAlign w:val="bottom"/>
          </w:tcPr>
          <w:p w:rsidR="00A4724A" w:rsidRPr="00A16E08" w:rsidRDefault="00A4724A" w:rsidP="0036664A">
            <w:pPr>
              <w:jc w:val="center"/>
            </w:pPr>
          </w:p>
        </w:tc>
        <w:tc>
          <w:tcPr>
            <w:tcW w:w="680" w:type="dxa"/>
            <w:tcBorders>
              <w:top w:val="nil"/>
              <w:left w:val="nil"/>
              <w:bottom w:val="nil"/>
              <w:right w:val="nil"/>
            </w:tcBorders>
            <w:vAlign w:val="bottom"/>
          </w:tcPr>
          <w:p w:rsidR="00A4724A" w:rsidRPr="00A16E08" w:rsidRDefault="00A4724A" w:rsidP="0036664A"/>
        </w:tc>
        <w:tc>
          <w:tcPr>
            <w:tcW w:w="1985" w:type="dxa"/>
            <w:tcBorders>
              <w:top w:val="nil"/>
              <w:left w:val="nil"/>
              <w:bottom w:val="single" w:sz="4" w:space="0" w:color="auto"/>
              <w:right w:val="nil"/>
            </w:tcBorders>
            <w:vAlign w:val="bottom"/>
          </w:tcPr>
          <w:p w:rsidR="00A4724A" w:rsidRPr="00A16E08" w:rsidRDefault="00A4724A" w:rsidP="0036664A">
            <w:pPr>
              <w:jc w:val="center"/>
            </w:pPr>
          </w:p>
        </w:tc>
        <w:tc>
          <w:tcPr>
            <w:tcW w:w="680" w:type="dxa"/>
            <w:tcBorders>
              <w:top w:val="nil"/>
              <w:left w:val="nil"/>
              <w:bottom w:val="nil"/>
              <w:right w:val="nil"/>
            </w:tcBorders>
            <w:vAlign w:val="bottom"/>
          </w:tcPr>
          <w:p w:rsidR="00A4724A" w:rsidRPr="00A16E08" w:rsidRDefault="00A4724A" w:rsidP="0036664A">
            <w:pPr>
              <w:jc w:val="center"/>
            </w:pPr>
          </w:p>
        </w:tc>
        <w:tc>
          <w:tcPr>
            <w:tcW w:w="2892" w:type="dxa"/>
            <w:tcBorders>
              <w:top w:val="nil"/>
              <w:left w:val="nil"/>
              <w:bottom w:val="single" w:sz="4" w:space="0" w:color="auto"/>
              <w:right w:val="nil"/>
            </w:tcBorders>
            <w:vAlign w:val="bottom"/>
          </w:tcPr>
          <w:p w:rsidR="00A4724A" w:rsidRPr="00A16E08" w:rsidRDefault="00A4724A" w:rsidP="0036664A">
            <w:pPr>
              <w:jc w:val="center"/>
            </w:pPr>
          </w:p>
        </w:tc>
      </w:tr>
      <w:tr w:rsidR="00A4724A" w:rsidRPr="00A16E08" w:rsidTr="0036664A">
        <w:trPr>
          <w:cantSplit/>
        </w:trPr>
        <w:tc>
          <w:tcPr>
            <w:tcW w:w="3119"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(должность, в случае если застройщиком является юридическое лицо)</w:t>
            </w:r>
          </w:p>
        </w:tc>
        <w:tc>
          <w:tcPr>
            <w:tcW w:w="680" w:type="dxa"/>
            <w:tcBorders>
              <w:top w:val="nil"/>
              <w:left w:val="nil"/>
              <w:bottom w:val="nil"/>
              <w:right w:val="nil"/>
            </w:tcBorders>
          </w:tcPr>
          <w:p w:rsidR="00A4724A" w:rsidRPr="006A7F22" w:rsidRDefault="00A4724A" w:rsidP="0036664A">
            <w:pPr>
              <w:rPr>
                <w:sz w:val="22"/>
                <w:szCs w:val="22"/>
              </w:rPr>
            </w:pPr>
          </w:p>
        </w:tc>
        <w:tc>
          <w:tcPr>
            <w:tcW w:w="1985"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(подпись)</w:t>
            </w:r>
          </w:p>
        </w:tc>
        <w:tc>
          <w:tcPr>
            <w:tcW w:w="680" w:type="dxa"/>
            <w:tcBorders>
              <w:top w:val="nil"/>
              <w:left w:val="nil"/>
              <w:bottom w:val="nil"/>
              <w:right w:val="nil"/>
            </w:tcBorders>
          </w:tcPr>
          <w:p w:rsidR="00A4724A" w:rsidRPr="006A7F22" w:rsidRDefault="00A4724A" w:rsidP="0036664A">
            <w:pPr>
              <w:jc w:val="center"/>
              <w:rPr>
                <w:sz w:val="22"/>
                <w:szCs w:val="22"/>
              </w:rPr>
            </w:pPr>
          </w:p>
        </w:tc>
        <w:tc>
          <w:tcPr>
            <w:tcW w:w="2892"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(расшифровка подписи)</w:t>
            </w:r>
          </w:p>
        </w:tc>
      </w:tr>
    </w:tbl>
    <w:p w:rsidR="00A4724A" w:rsidRPr="00A16E08" w:rsidRDefault="00A4724A" w:rsidP="00A4724A">
      <w:pPr>
        <w:spacing w:before="360" w:after="480"/>
        <w:ind w:left="567" w:right="6236"/>
        <w:jc w:val="center"/>
      </w:pPr>
      <w:r w:rsidRPr="00A16E08">
        <w:t>М.П.</w:t>
      </w:r>
      <w:r w:rsidRPr="00A16E08">
        <w:br/>
        <w:t>(при наличии)</w:t>
      </w:r>
    </w:p>
    <w:p w:rsidR="00A4724A" w:rsidRPr="00A16E08" w:rsidRDefault="00A4724A" w:rsidP="00A4724A">
      <w:r w:rsidRPr="00A16E08">
        <w:t>К настоящему уведомлению прилагаются:</w:t>
      </w:r>
    </w:p>
    <w:p w:rsidR="00A4724A" w:rsidRPr="00A16E08" w:rsidRDefault="00A4724A" w:rsidP="00A4724A"/>
    <w:p w:rsidR="00A4724A" w:rsidRPr="00A16E08" w:rsidRDefault="00A4724A" w:rsidP="00A4724A">
      <w:pPr>
        <w:pBdr>
          <w:top w:val="single" w:sz="4" w:space="1" w:color="auto"/>
        </w:pBdr>
        <w:rPr>
          <w:sz w:val="2"/>
          <w:szCs w:val="2"/>
        </w:rPr>
      </w:pPr>
    </w:p>
    <w:p w:rsidR="00A4724A" w:rsidRPr="00A16E08" w:rsidRDefault="00A4724A" w:rsidP="00A4724A"/>
    <w:p w:rsidR="00A4724A" w:rsidRPr="00A16E08" w:rsidRDefault="00A4724A" w:rsidP="00A4724A">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A4724A" w:rsidRPr="00A16E08" w:rsidRDefault="00A4724A" w:rsidP="00A4724A">
      <w:pPr>
        <w:autoSpaceDE w:val="0"/>
        <w:autoSpaceDN w:val="0"/>
        <w:adjustRightInd w:val="0"/>
        <w:jc w:val="right"/>
        <w:rPr>
          <w:bCs/>
          <w:szCs w:val="28"/>
        </w:rPr>
      </w:pPr>
    </w:p>
    <w:p w:rsidR="00A4724A" w:rsidRPr="00A16E08" w:rsidRDefault="00A4724A" w:rsidP="00A4724A">
      <w:pPr>
        <w:autoSpaceDE w:val="0"/>
        <w:autoSpaceDN w:val="0"/>
        <w:adjustRightInd w:val="0"/>
        <w:rPr>
          <w:bCs/>
          <w:szCs w:val="28"/>
        </w:rPr>
      </w:pPr>
    </w:p>
    <w:p w:rsidR="008E5762" w:rsidRPr="00A16E08" w:rsidRDefault="008E5762" w:rsidP="006A7F22">
      <w:pPr>
        <w:autoSpaceDE w:val="0"/>
        <w:autoSpaceDN w:val="0"/>
        <w:adjustRightInd w:val="0"/>
        <w:rPr>
          <w:bCs/>
          <w:szCs w:val="28"/>
        </w:rPr>
      </w:pPr>
    </w:p>
    <w:p w:rsidR="00A22BCC" w:rsidRPr="00A16E08" w:rsidRDefault="00794B40" w:rsidP="00A22BCC">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6A7F22" w:rsidRDefault="00A22BCC" w:rsidP="006A7F22">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w:t>
      </w:r>
    </w:p>
    <w:p w:rsidR="00A22BCC" w:rsidRPr="00A16E08" w:rsidRDefault="00A22BCC" w:rsidP="006A7F22">
      <w:pPr>
        <w:spacing w:line="240" w:lineRule="atLeast"/>
        <w:ind w:left="3686"/>
        <w:jc w:val="center"/>
        <w:rPr>
          <w:sz w:val="20"/>
        </w:rPr>
      </w:pPr>
      <w:r w:rsidRPr="00A16E08">
        <w:rPr>
          <w:sz w:val="20"/>
        </w:rPr>
        <w:t xml:space="preserve">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Default="00A22BCC" w:rsidP="00B15048">
      <w:pPr>
        <w:jc w:val="center"/>
        <w:rPr>
          <w:b/>
        </w:rPr>
      </w:pPr>
      <w:r w:rsidRPr="00A16E08">
        <w:rPr>
          <w:b/>
        </w:rPr>
        <w:t xml:space="preserve">об отказе в приеме документов </w:t>
      </w:r>
    </w:p>
    <w:p w:rsidR="0018608B" w:rsidRPr="00A16E08" w:rsidRDefault="0018608B" w:rsidP="00B15048">
      <w:pPr>
        <w:jc w:val="center"/>
        <w:rPr>
          <w:b/>
        </w:rPr>
      </w:pPr>
    </w:p>
    <w:p w:rsidR="0018608B" w:rsidRPr="00A16E08" w:rsidRDefault="0018608B" w:rsidP="0018608B">
      <w:pPr>
        <w:jc w:val="center"/>
      </w:pPr>
      <w:r>
        <w:t>Администрация муниципального образования Ломоносовский муниципальный район</w:t>
      </w:r>
    </w:p>
    <w:p w:rsidR="00A22BCC" w:rsidRPr="0018608B" w:rsidRDefault="0018608B" w:rsidP="0018608B">
      <w:pPr>
        <w:jc w:val="center"/>
      </w:pPr>
      <w:r w:rsidRPr="0018608B">
        <w:t>Ленинградской области</w:t>
      </w:r>
    </w:p>
    <w:p w:rsidR="00A22BCC" w:rsidRPr="00A16E08" w:rsidRDefault="00A22BCC" w:rsidP="00A22BCC">
      <w:r w:rsidRPr="00A16E08">
        <w:t>________________________</w:t>
      </w:r>
      <w:r w:rsidR="0018608B">
        <w:t>_____________________________</w:t>
      </w:r>
      <w:r w:rsidRPr="00A16E08">
        <w:t>___________________________</w:t>
      </w:r>
      <w:r w:rsidR="0018608B">
        <w:t>___</w:t>
      </w:r>
      <w:r w:rsidRPr="00A16E08">
        <w:t xml:space="preserve">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w:t>
            </w:r>
            <w:r w:rsidRPr="00A16E08">
              <w:rPr>
                <w:i/>
              </w:rPr>
              <w:lastRenderedPageBreak/>
              <w:t>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A4724A" w:rsidRPr="00A16E08" w:rsidRDefault="00A4724A" w:rsidP="00A4724A">
      <w:pPr>
        <w:spacing w:before="240"/>
        <w:jc w:val="center"/>
      </w:pPr>
      <w:r>
        <w:t>Администрация муниципального образования Ломоносовский муниципальный район</w:t>
      </w:r>
      <w:r w:rsidR="006C7429">
        <w:t xml:space="preserve"> </w:t>
      </w:r>
    </w:p>
    <w:p w:rsidR="00A4724A" w:rsidRPr="00A16E08" w:rsidRDefault="00A4724A" w:rsidP="00A4724A">
      <w:pPr>
        <w:pBdr>
          <w:top w:val="single" w:sz="4" w:space="1" w:color="auto"/>
        </w:pBdr>
        <w:rPr>
          <w:sz w:val="2"/>
          <w:szCs w:val="2"/>
        </w:rPr>
      </w:pPr>
    </w:p>
    <w:p w:rsidR="005D2472" w:rsidRPr="00A16E08" w:rsidRDefault="00A4724A" w:rsidP="00A4724A">
      <w:pPr>
        <w:jc w:val="center"/>
      </w:pPr>
      <w:r>
        <w:t>Ленинградской области</w:t>
      </w:r>
    </w:p>
    <w:p w:rsidR="005D2472" w:rsidRPr="00A4724A" w:rsidRDefault="005D2472" w:rsidP="005D2472">
      <w:pPr>
        <w:pBdr>
          <w:top w:val="single" w:sz="4" w:space="1" w:color="auto"/>
        </w:pBdr>
        <w:spacing w:after="240"/>
        <w:jc w:val="center"/>
        <w:rPr>
          <w:sz w:val="18"/>
          <w:szCs w:val="18"/>
        </w:rPr>
      </w:pPr>
      <w:r w:rsidRPr="00A4724A">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Default="005D2472" w:rsidP="006C7429">
      <w:pPr>
        <w:ind w:left="5670"/>
      </w:pPr>
      <w:r w:rsidRPr="00A16E08">
        <w:t>Кому:</w:t>
      </w:r>
    </w:p>
    <w:p w:rsidR="006C7429" w:rsidRPr="00A16E08" w:rsidRDefault="006C7429" w:rsidP="006C7429">
      <w:pPr>
        <w:ind w:left="5670"/>
      </w:pPr>
    </w:p>
    <w:p w:rsidR="005D2472" w:rsidRPr="00A16E08" w:rsidRDefault="005D2472" w:rsidP="005D2472">
      <w:pPr>
        <w:pBdr>
          <w:top w:val="single" w:sz="4" w:space="1" w:color="auto"/>
        </w:pBdr>
        <w:ind w:left="5670"/>
        <w:rPr>
          <w:sz w:val="2"/>
          <w:szCs w:val="2"/>
        </w:rPr>
      </w:pPr>
    </w:p>
    <w:p w:rsidR="005D2472" w:rsidRPr="00A16E08" w:rsidRDefault="005D2472" w:rsidP="006C7429">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4724A" w:rsidRDefault="005D2472" w:rsidP="006C7429">
      <w:pPr>
        <w:jc w:val="center"/>
        <w:rPr>
          <w:b/>
        </w:rPr>
      </w:pPr>
      <w:r w:rsidRPr="00A4724A">
        <w:rPr>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6C7429">
        <w:rPr>
          <w:b/>
        </w:rPr>
        <w:t xml:space="preserve"> дома </w:t>
      </w:r>
      <w:r w:rsidR="006A7F22" w:rsidRPr="00A4724A">
        <w:rPr>
          <w:b/>
        </w:rPr>
        <w:t xml:space="preserve">установленным параметрам </w:t>
      </w:r>
      <w:r w:rsidRPr="00A4724A">
        <w:rPr>
          <w:b/>
        </w:rPr>
        <w:t>и допустимости размещения объ</w:t>
      </w:r>
      <w:r w:rsidR="006A7F22" w:rsidRPr="00A4724A">
        <w:rPr>
          <w:b/>
        </w:rPr>
        <w:t xml:space="preserve">екта индивидуального жилищного </w:t>
      </w:r>
      <w:r w:rsidRPr="00A4724A">
        <w:rPr>
          <w:b/>
        </w:rP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6C7429" w:rsidRDefault="006C7429" w:rsidP="00E27BB4">
            <w:pPr>
              <w:jc w:val="right"/>
            </w:pPr>
          </w:p>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6C7429" w:rsidP="00E27BB4">
            <w:pPr>
              <w:ind w:right="85"/>
              <w:jc w:val="right"/>
            </w:pPr>
            <w:r>
              <w:t xml:space="preserve">          </w:t>
            </w:r>
            <w:r w:rsidR="005D2472"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6C7429">
      <w:pPr>
        <w:spacing w:before="360" w:after="200"/>
        <w:jc w:val="both"/>
      </w:pPr>
      <w:r w:rsidRPr="006C7429">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6C7429" w:rsidRDefault="006C7429" w:rsidP="006A7F22">
      <w:pPr>
        <w:jc w:val="both"/>
        <w:rPr>
          <w:b/>
        </w:rPr>
      </w:pPr>
    </w:p>
    <w:p w:rsidR="005D2472" w:rsidRPr="00A16E08" w:rsidRDefault="005D2472" w:rsidP="006A7F22">
      <w:pPr>
        <w:jc w:val="both"/>
      </w:pPr>
      <w:r w:rsidRPr="006C7429">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A4724A">
        <w:t>вого дома на земельном участке</w:t>
      </w:r>
    </w:p>
    <w:p w:rsidR="005D2472" w:rsidRPr="00A16E08" w:rsidRDefault="005D2472" w:rsidP="005D2472">
      <w:pPr>
        <w:pBdr>
          <w:top w:val="single" w:sz="4" w:space="1" w:color="auto"/>
        </w:pBdr>
        <w:ind w:left="2030"/>
        <w:rPr>
          <w:sz w:val="2"/>
          <w:szCs w:val="2"/>
        </w:rPr>
      </w:pPr>
    </w:p>
    <w:p w:rsidR="005D2472" w:rsidRPr="006C7429" w:rsidRDefault="005D2472" w:rsidP="005D2472">
      <w:pPr>
        <w:rPr>
          <w:sz w:val="18"/>
          <w:szCs w:val="18"/>
        </w:rPr>
      </w:pPr>
    </w:p>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10206" w:type="dxa"/>
        <w:tblLayout w:type="fixed"/>
        <w:tblCellMar>
          <w:left w:w="28" w:type="dxa"/>
          <w:right w:w="28" w:type="dxa"/>
        </w:tblCellMar>
        <w:tblLook w:val="0000"/>
      </w:tblPr>
      <w:tblGrid>
        <w:gridCol w:w="4649"/>
        <w:gridCol w:w="624"/>
        <w:gridCol w:w="1814"/>
        <w:gridCol w:w="397"/>
        <w:gridCol w:w="2722"/>
      </w:tblGrid>
      <w:tr w:rsidR="005D2472" w:rsidRPr="00A16E08" w:rsidTr="00A4724A">
        <w:trPr>
          <w:cantSplit/>
        </w:trPr>
        <w:tc>
          <w:tcPr>
            <w:tcW w:w="4649" w:type="dxa"/>
            <w:tcBorders>
              <w:top w:val="nil"/>
              <w:left w:val="nil"/>
              <w:bottom w:val="single" w:sz="4" w:space="0" w:color="auto"/>
              <w:right w:val="nil"/>
            </w:tcBorders>
            <w:vAlign w:val="bottom"/>
          </w:tcPr>
          <w:p w:rsidR="005D2472" w:rsidRPr="006C7429" w:rsidRDefault="005D2472" w:rsidP="00E27BB4">
            <w:pPr>
              <w:jc w:val="center"/>
              <w:rPr>
                <w:sz w:val="18"/>
                <w:szCs w:val="18"/>
              </w:rPr>
            </w:pPr>
          </w:p>
        </w:tc>
        <w:tc>
          <w:tcPr>
            <w:tcW w:w="624"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4724A" w:rsidTr="00A4724A">
        <w:trPr>
          <w:cantSplit/>
        </w:trPr>
        <w:tc>
          <w:tcPr>
            <w:tcW w:w="4649" w:type="dxa"/>
            <w:tcBorders>
              <w:top w:val="nil"/>
              <w:left w:val="nil"/>
              <w:bottom w:val="nil"/>
              <w:right w:val="nil"/>
            </w:tcBorders>
          </w:tcPr>
          <w:p w:rsidR="005D2472" w:rsidRPr="00A4724A" w:rsidRDefault="005D2472" w:rsidP="00E27BB4">
            <w:pPr>
              <w:jc w:val="center"/>
              <w:rPr>
                <w:spacing w:val="-2"/>
                <w:sz w:val="18"/>
                <w:szCs w:val="18"/>
              </w:rPr>
            </w:pPr>
            <w:r w:rsidRPr="00A4724A">
              <w:rPr>
                <w:spacing w:val="-2"/>
                <w:sz w:val="18"/>
                <w:szCs w:val="18"/>
              </w:rPr>
              <w:t xml:space="preserve">(должность уполномоченного лица уполномоченного </w:t>
            </w:r>
            <w:r w:rsidRPr="00A4724A">
              <w:rPr>
                <w:sz w:val="18"/>
                <w:szCs w:val="18"/>
              </w:rPr>
              <w:t>на выдачу разрешений на строительство федерального</w:t>
            </w:r>
            <w:r w:rsidR="00A4724A">
              <w:rPr>
                <w:sz w:val="18"/>
                <w:szCs w:val="18"/>
              </w:rPr>
              <w:t xml:space="preserve"> органа исполнительной власти, </w:t>
            </w:r>
            <w:r w:rsidRPr="00A4724A">
              <w:rPr>
                <w:sz w:val="18"/>
                <w:szCs w:val="18"/>
              </w:rPr>
              <w:t>органа исполнительной власти субъекта Россий</w:t>
            </w:r>
            <w:r w:rsidR="00A4724A">
              <w:rPr>
                <w:sz w:val="18"/>
                <w:szCs w:val="18"/>
              </w:rPr>
              <w:t xml:space="preserve">ской Федерации, органа местного </w:t>
            </w:r>
            <w:r w:rsidRPr="00A4724A">
              <w:rPr>
                <w:sz w:val="18"/>
                <w:szCs w:val="18"/>
              </w:rPr>
              <w:t>самоуправления)</w:t>
            </w:r>
          </w:p>
        </w:tc>
        <w:tc>
          <w:tcPr>
            <w:tcW w:w="624" w:type="dxa"/>
            <w:tcBorders>
              <w:top w:val="nil"/>
              <w:left w:val="nil"/>
              <w:bottom w:val="nil"/>
              <w:right w:val="nil"/>
            </w:tcBorders>
          </w:tcPr>
          <w:p w:rsidR="005D2472" w:rsidRPr="00A4724A" w:rsidRDefault="005D2472" w:rsidP="00E27BB4">
            <w:pPr>
              <w:rPr>
                <w:sz w:val="18"/>
                <w:szCs w:val="18"/>
              </w:rPr>
            </w:pPr>
          </w:p>
        </w:tc>
        <w:tc>
          <w:tcPr>
            <w:tcW w:w="1814" w:type="dxa"/>
            <w:tcBorders>
              <w:top w:val="nil"/>
              <w:left w:val="nil"/>
              <w:bottom w:val="nil"/>
              <w:right w:val="nil"/>
            </w:tcBorders>
          </w:tcPr>
          <w:p w:rsidR="005D2472" w:rsidRPr="00A4724A" w:rsidRDefault="005D2472" w:rsidP="00E27BB4">
            <w:pPr>
              <w:jc w:val="center"/>
              <w:rPr>
                <w:sz w:val="18"/>
                <w:szCs w:val="18"/>
              </w:rPr>
            </w:pPr>
            <w:r w:rsidRPr="00A4724A">
              <w:rPr>
                <w:sz w:val="18"/>
                <w:szCs w:val="18"/>
              </w:rPr>
              <w:t>(подпись)</w:t>
            </w:r>
          </w:p>
        </w:tc>
        <w:tc>
          <w:tcPr>
            <w:tcW w:w="397" w:type="dxa"/>
            <w:tcBorders>
              <w:top w:val="nil"/>
              <w:left w:val="nil"/>
              <w:bottom w:val="nil"/>
              <w:right w:val="nil"/>
            </w:tcBorders>
          </w:tcPr>
          <w:p w:rsidR="005D2472" w:rsidRPr="00A4724A" w:rsidRDefault="005D2472" w:rsidP="00E27BB4">
            <w:pPr>
              <w:jc w:val="center"/>
              <w:rPr>
                <w:sz w:val="18"/>
                <w:szCs w:val="18"/>
              </w:rPr>
            </w:pPr>
          </w:p>
        </w:tc>
        <w:tc>
          <w:tcPr>
            <w:tcW w:w="2722" w:type="dxa"/>
            <w:tcBorders>
              <w:top w:val="nil"/>
              <w:left w:val="nil"/>
              <w:bottom w:val="nil"/>
              <w:right w:val="nil"/>
            </w:tcBorders>
          </w:tcPr>
          <w:p w:rsidR="005D2472" w:rsidRPr="00A4724A" w:rsidRDefault="005D2472" w:rsidP="00E27BB4">
            <w:pPr>
              <w:jc w:val="center"/>
              <w:rPr>
                <w:sz w:val="18"/>
                <w:szCs w:val="18"/>
              </w:rPr>
            </w:pPr>
            <w:r w:rsidRPr="00A4724A">
              <w:rPr>
                <w:sz w:val="18"/>
                <w:szCs w:val="18"/>
              </w:rPr>
              <w:t>(расшифровка подписи)</w:t>
            </w:r>
          </w:p>
        </w:tc>
      </w:tr>
    </w:tbl>
    <w:p w:rsidR="005D2472" w:rsidRPr="00A4724A" w:rsidRDefault="005D2472" w:rsidP="005D2472">
      <w:pPr>
        <w:spacing w:before="80"/>
        <w:rPr>
          <w:sz w:val="18"/>
          <w:szCs w:val="18"/>
        </w:rPr>
      </w:pPr>
      <w:r w:rsidRPr="00A4724A">
        <w:rPr>
          <w:sz w:val="18"/>
          <w:szCs w:val="18"/>
        </w:rPr>
        <w:t>М.П.</w:t>
      </w:r>
    </w:p>
    <w:p w:rsidR="005D2472" w:rsidRPr="00A16E08" w:rsidRDefault="005D2472" w:rsidP="005D2472">
      <w:pPr>
        <w:tabs>
          <w:tab w:val="left" w:pos="1665"/>
        </w:tabs>
        <w:sectPr w:rsidR="005D2472" w:rsidRPr="00A16E08" w:rsidSect="00E27BB4">
          <w:pgSz w:w="12240" w:h="15840"/>
          <w:pgMar w:top="1134"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6C7429" w:rsidRPr="00A16E08" w:rsidRDefault="006C7429" w:rsidP="006C7429">
      <w:pPr>
        <w:spacing w:before="240"/>
        <w:jc w:val="center"/>
      </w:pPr>
      <w:r>
        <w:t xml:space="preserve">Администрация муниципального образования Ломоносовский муниципальный район </w:t>
      </w:r>
    </w:p>
    <w:p w:rsidR="006C7429" w:rsidRPr="00A16E08" w:rsidRDefault="006C7429" w:rsidP="006C7429">
      <w:pPr>
        <w:pBdr>
          <w:top w:val="single" w:sz="4" w:space="1" w:color="auto"/>
        </w:pBdr>
        <w:rPr>
          <w:sz w:val="2"/>
          <w:szCs w:val="2"/>
        </w:rPr>
      </w:pPr>
    </w:p>
    <w:p w:rsidR="005D2472" w:rsidRPr="00A16E08" w:rsidRDefault="006C7429" w:rsidP="006C7429">
      <w:pPr>
        <w:jc w:val="center"/>
      </w:pPr>
      <w:r>
        <w:t>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0D63F6"/>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6A7F22">
      <w:pPr>
        <w:pBdr>
          <w:top w:val="single" w:sz="4" w:space="1" w:color="auto"/>
        </w:pBdr>
        <w:spacing w:after="240"/>
        <w:ind w:left="5670"/>
        <w:jc w:val="center"/>
        <w:rPr>
          <w:sz w:val="2"/>
          <w:szCs w:val="2"/>
        </w:rPr>
      </w:pPr>
    </w:p>
    <w:p w:rsidR="005D2472" w:rsidRPr="00A16E08" w:rsidRDefault="005D2472" w:rsidP="006A7F2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0D63F6">
      <w:pPr>
        <w:spacing w:before="360" w:after="200"/>
        <w:jc w:val="both"/>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0D63F6">
      <w:pPr>
        <w:jc w:val="both"/>
      </w:pPr>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0D63F6">
      <w:pPr>
        <w:jc w:val="both"/>
      </w:pPr>
    </w:p>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0D63F6">
      <w:pPr>
        <w:jc w:val="both"/>
      </w:pPr>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0D63F6">
      <w:pPr>
        <w:jc w:val="both"/>
      </w:pPr>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0D63F6">
      <w:pPr>
        <w:jc w:val="both"/>
      </w:pPr>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360"/>
        <w:jc w:val="center"/>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Default="001A5695"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Pr="007F4243" w:rsidRDefault="000D63F6" w:rsidP="007F4243">
      <w:pPr>
        <w:autoSpaceDE w:val="0"/>
        <w:autoSpaceDN w:val="0"/>
        <w:adjustRightInd w:val="0"/>
        <w:rPr>
          <w:bCs/>
          <w:szCs w:val="28"/>
          <w:lang w:val="en-US"/>
        </w:rPr>
      </w:pPr>
    </w:p>
    <w:p w:rsidR="000D63F6" w:rsidRPr="00A16E08" w:rsidRDefault="000D63F6" w:rsidP="000D63F6">
      <w:pPr>
        <w:autoSpaceDE w:val="0"/>
        <w:autoSpaceDN w:val="0"/>
        <w:adjustRightInd w:val="0"/>
        <w:jc w:val="right"/>
        <w:rPr>
          <w:bCs/>
          <w:szCs w:val="28"/>
        </w:rPr>
      </w:pPr>
      <w:r w:rsidRPr="00A16E08">
        <w:rPr>
          <w:bCs/>
          <w:szCs w:val="28"/>
        </w:rPr>
        <w:t xml:space="preserve">Приложение </w:t>
      </w:r>
      <w:r>
        <w:rPr>
          <w:bCs/>
          <w:szCs w:val="28"/>
        </w:rPr>
        <w:t>№ 5</w:t>
      </w:r>
    </w:p>
    <w:p w:rsidR="000D63F6" w:rsidRPr="00A16E08" w:rsidRDefault="000D63F6" w:rsidP="000D63F6">
      <w:pPr>
        <w:widowControl w:val="0"/>
        <w:tabs>
          <w:tab w:val="left" w:pos="567"/>
        </w:tabs>
        <w:ind w:left="3969" w:firstLine="567"/>
        <w:jc w:val="right"/>
        <w:rPr>
          <w:szCs w:val="28"/>
        </w:rPr>
      </w:pPr>
      <w:r w:rsidRPr="00A16E08">
        <w:rPr>
          <w:szCs w:val="28"/>
        </w:rPr>
        <w:t>к Административному регламенту</w:t>
      </w:r>
    </w:p>
    <w:p w:rsidR="000D63F6" w:rsidRDefault="000D63F6" w:rsidP="000D63F6">
      <w:pPr>
        <w:spacing w:after="720"/>
        <w:jc w:val="right"/>
        <w:rPr>
          <w:b/>
          <w:sz w:val="26"/>
          <w:szCs w:val="26"/>
        </w:rPr>
      </w:pPr>
      <w:r w:rsidRPr="00A16E08">
        <w:rPr>
          <w:szCs w:val="28"/>
        </w:rPr>
        <w:t>по предоставлению муниципальной услуги</w:t>
      </w:r>
    </w:p>
    <w:p w:rsidR="000D63F6" w:rsidRDefault="000D63F6" w:rsidP="000D63F6">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p w:rsidR="006C7429" w:rsidRPr="00BC6E86" w:rsidRDefault="006C7429" w:rsidP="000D63F6">
      <w:pPr>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63F6" w:rsidTr="00294F6E">
        <w:trPr>
          <w:jc w:val="right"/>
        </w:trPr>
        <w:tc>
          <w:tcPr>
            <w:tcW w:w="198" w:type="dxa"/>
            <w:tcBorders>
              <w:top w:val="nil"/>
              <w:left w:val="nil"/>
              <w:bottom w:val="nil"/>
              <w:right w:val="nil"/>
            </w:tcBorders>
            <w:vAlign w:val="bottom"/>
          </w:tcPr>
          <w:p w:rsidR="000D63F6" w:rsidRDefault="000D63F6" w:rsidP="00294F6E">
            <w:pPr>
              <w:jc w:val="right"/>
            </w:pPr>
            <w:r>
              <w:t>«</w:t>
            </w:r>
          </w:p>
        </w:tc>
        <w:tc>
          <w:tcPr>
            <w:tcW w:w="397" w:type="dxa"/>
            <w:tcBorders>
              <w:top w:val="nil"/>
              <w:left w:val="nil"/>
              <w:bottom w:val="single" w:sz="4" w:space="0" w:color="auto"/>
              <w:right w:val="nil"/>
            </w:tcBorders>
            <w:vAlign w:val="bottom"/>
          </w:tcPr>
          <w:p w:rsidR="000D63F6" w:rsidRDefault="000D63F6" w:rsidP="00294F6E">
            <w:pPr>
              <w:jc w:val="center"/>
            </w:pPr>
          </w:p>
        </w:tc>
        <w:tc>
          <w:tcPr>
            <w:tcW w:w="255" w:type="dxa"/>
            <w:tcBorders>
              <w:top w:val="nil"/>
              <w:left w:val="nil"/>
              <w:bottom w:val="nil"/>
              <w:right w:val="nil"/>
            </w:tcBorders>
            <w:vAlign w:val="bottom"/>
          </w:tcPr>
          <w:p w:rsidR="000D63F6" w:rsidRDefault="000D63F6" w:rsidP="00294F6E">
            <w:r>
              <w:t>»</w:t>
            </w:r>
          </w:p>
        </w:tc>
        <w:tc>
          <w:tcPr>
            <w:tcW w:w="1418" w:type="dxa"/>
            <w:tcBorders>
              <w:top w:val="nil"/>
              <w:left w:val="nil"/>
              <w:bottom w:val="single" w:sz="4" w:space="0" w:color="auto"/>
              <w:right w:val="nil"/>
            </w:tcBorders>
            <w:vAlign w:val="bottom"/>
          </w:tcPr>
          <w:p w:rsidR="000D63F6" w:rsidRDefault="000D63F6" w:rsidP="00294F6E">
            <w:pPr>
              <w:jc w:val="center"/>
            </w:pPr>
          </w:p>
        </w:tc>
        <w:tc>
          <w:tcPr>
            <w:tcW w:w="369" w:type="dxa"/>
            <w:tcBorders>
              <w:top w:val="nil"/>
              <w:left w:val="nil"/>
              <w:bottom w:val="nil"/>
              <w:right w:val="nil"/>
            </w:tcBorders>
            <w:vAlign w:val="bottom"/>
          </w:tcPr>
          <w:p w:rsidR="000D63F6" w:rsidRDefault="000D63F6" w:rsidP="00294F6E">
            <w:pPr>
              <w:jc w:val="right"/>
            </w:pPr>
            <w:r>
              <w:t>20</w:t>
            </w:r>
          </w:p>
        </w:tc>
        <w:tc>
          <w:tcPr>
            <w:tcW w:w="369" w:type="dxa"/>
            <w:tcBorders>
              <w:top w:val="nil"/>
              <w:left w:val="nil"/>
              <w:bottom w:val="single" w:sz="4" w:space="0" w:color="auto"/>
              <w:right w:val="nil"/>
            </w:tcBorders>
            <w:vAlign w:val="bottom"/>
          </w:tcPr>
          <w:p w:rsidR="000D63F6" w:rsidRDefault="000D63F6" w:rsidP="00294F6E"/>
        </w:tc>
        <w:tc>
          <w:tcPr>
            <w:tcW w:w="312" w:type="dxa"/>
            <w:tcBorders>
              <w:top w:val="nil"/>
              <w:left w:val="nil"/>
              <w:bottom w:val="nil"/>
              <w:right w:val="nil"/>
            </w:tcBorders>
            <w:vAlign w:val="bottom"/>
          </w:tcPr>
          <w:p w:rsidR="000D63F6" w:rsidRDefault="000D63F6" w:rsidP="00294F6E">
            <w:pPr>
              <w:ind w:left="57"/>
            </w:pPr>
            <w:r>
              <w:t>г.</w:t>
            </w:r>
          </w:p>
        </w:tc>
      </w:tr>
    </w:tbl>
    <w:p w:rsidR="000D63F6" w:rsidRDefault="006C7429" w:rsidP="006C7429">
      <w:pPr>
        <w:spacing w:before="240"/>
        <w:jc w:val="center"/>
      </w:pPr>
      <w:r>
        <w:t xml:space="preserve">Администрация муниципального образования Ломоносовский муниципальный район </w:t>
      </w:r>
    </w:p>
    <w:p w:rsidR="000D63F6" w:rsidRPr="00BC6E86" w:rsidRDefault="000D63F6" w:rsidP="000D63F6">
      <w:pPr>
        <w:pBdr>
          <w:top w:val="single" w:sz="4" w:space="1" w:color="auto"/>
        </w:pBdr>
        <w:rPr>
          <w:sz w:val="2"/>
          <w:szCs w:val="2"/>
        </w:rPr>
      </w:pPr>
    </w:p>
    <w:p w:rsidR="000D63F6" w:rsidRPr="006635F4" w:rsidRDefault="006C7429" w:rsidP="006C7429">
      <w:pPr>
        <w:jc w:val="center"/>
      </w:pPr>
      <w:r>
        <w:t>Ленинградской области</w:t>
      </w:r>
    </w:p>
    <w:p w:rsidR="000D63F6" w:rsidRPr="006C7429" w:rsidRDefault="000D63F6" w:rsidP="000D63F6">
      <w:pPr>
        <w:pBdr>
          <w:top w:val="single" w:sz="4" w:space="1" w:color="auto"/>
        </w:pBdr>
        <w:spacing w:after="240"/>
        <w:jc w:val="center"/>
        <w:rPr>
          <w:sz w:val="20"/>
          <w:szCs w:val="20"/>
        </w:rPr>
      </w:pPr>
      <w:r w:rsidRPr="006C74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63F6" w:rsidRPr="00BC6E86" w:rsidRDefault="000D63F6" w:rsidP="000D63F6">
      <w:pPr>
        <w:spacing w:after="240"/>
        <w:jc w:val="center"/>
        <w:rPr>
          <w:b/>
        </w:rPr>
      </w:pPr>
      <w:r w:rsidRPr="00BC6E86">
        <w:rPr>
          <w:b/>
        </w:rPr>
        <w:t>1. Сведения о застройщике</w:t>
      </w:r>
      <w:r>
        <w:rPr>
          <w:b/>
        </w:rPr>
        <w:t>:</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961"/>
      </w:tblGrid>
      <w:tr w:rsidR="000D63F6" w:rsidRPr="006635F4" w:rsidTr="000D63F6">
        <w:tc>
          <w:tcPr>
            <w:tcW w:w="850" w:type="dxa"/>
          </w:tcPr>
          <w:p w:rsidR="000D63F6" w:rsidRPr="006635F4" w:rsidRDefault="000D63F6" w:rsidP="00294F6E">
            <w:pPr>
              <w:jc w:val="center"/>
            </w:pPr>
            <w:r w:rsidRPr="006635F4">
              <w:t>1.1</w:t>
            </w:r>
          </w:p>
        </w:tc>
        <w:tc>
          <w:tcPr>
            <w:tcW w:w="4423" w:type="dxa"/>
          </w:tcPr>
          <w:p w:rsidR="000D63F6" w:rsidRPr="006635F4" w:rsidRDefault="000D63F6" w:rsidP="00294F6E">
            <w:pPr>
              <w:ind w:left="57" w:right="57"/>
              <w:jc w:val="both"/>
            </w:pPr>
            <w:r w:rsidRPr="006635F4">
              <w:t>Сведения о физическом лице, в случае если застройщиком является физическое лицо:</w:t>
            </w:r>
          </w:p>
        </w:tc>
        <w:tc>
          <w:tcPr>
            <w:tcW w:w="4961" w:type="dxa"/>
          </w:tcPr>
          <w:p w:rsidR="000D63F6" w:rsidRPr="006635F4" w:rsidRDefault="000D63F6" w:rsidP="00294F6E">
            <w:pPr>
              <w:ind w:left="57" w:right="57"/>
              <w:jc w:val="both"/>
            </w:pPr>
          </w:p>
        </w:tc>
      </w:tr>
      <w:tr w:rsidR="000D63F6" w:rsidRPr="006635F4" w:rsidTr="000D63F6">
        <w:trPr>
          <w:trHeight w:val="1245"/>
        </w:trPr>
        <w:tc>
          <w:tcPr>
            <w:tcW w:w="850" w:type="dxa"/>
          </w:tcPr>
          <w:p w:rsidR="000D63F6" w:rsidRPr="006635F4" w:rsidRDefault="000D63F6" w:rsidP="00294F6E">
            <w:pPr>
              <w:jc w:val="center"/>
            </w:pPr>
            <w:r w:rsidRPr="006635F4">
              <w:t>1.1.1</w:t>
            </w:r>
          </w:p>
        </w:tc>
        <w:tc>
          <w:tcPr>
            <w:tcW w:w="4423" w:type="dxa"/>
          </w:tcPr>
          <w:p w:rsidR="000D63F6" w:rsidRPr="006635F4" w:rsidRDefault="000D63F6" w:rsidP="00294F6E">
            <w:pPr>
              <w:ind w:left="57" w:right="57"/>
              <w:jc w:val="both"/>
            </w:pPr>
            <w:r w:rsidRPr="006635F4">
              <w:t>Фамилия, имя, отчество (при наличии)</w:t>
            </w:r>
          </w:p>
        </w:tc>
        <w:tc>
          <w:tcPr>
            <w:tcW w:w="4961" w:type="dxa"/>
          </w:tcPr>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1.1.2</w:t>
            </w:r>
          </w:p>
        </w:tc>
        <w:tc>
          <w:tcPr>
            <w:tcW w:w="4423" w:type="dxa"/>
          </w:tcPr>
          <w:p w:rsidR="000D63F6" w:rsidRPr="006635F4" w:rsidRDefault="000D63F6" w:rsidP="00294F6E">
            <w:pPr>
              <w:ind w:left="57" w:right="57"/>
              <w:jc w:val="both"/>
            </w:pPr>
            <w:r w:rsidRPr="006635F4">
              <w:t>Место жительства</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Default="000D63F6" w:rsidP="00294F6E">
            <w:pPr>
              <w:ind w:left="57" w:right="57"/>
              <w:jc w:val="both"/>
            </w:pPr>
          </w:p>
          <w:p w:rsidR="000D63F6" w:rsidRPr="006635F4" w:rsidRDefault="000D63F6" w:rsidP="00294F6E">
            <w:pPr>
              <w:ind w:left="57" w:right="57"/>
              <w:jc w:val="both"/>
            </w:pPr>
          </w:p>
        </w:tc>
      </w:tr>
      <w:tr w:rsidR="000D63F6" w:rsidRPr="006635F4" w:rsidTr="000D63F6">
        <w:tc>
          <w:tcPr>
            <w:tcW w:w="850" w:type="dxa"/>
          </w:tcPr>
          <w:p w:rsidR="000D63F6" w:rsidRPr="006635F4" w:rsidRDefault="000D63F6" w:rsidP="00294F6E">
            <w:pPr>
              <w:jc w:val="center"/>
            </w:pPr>
            <w:r w:rsidRPr="006635F4">
              <w:t>1.1.3</w:t>
            </w:r>
          </w:p>
        </w:tc>
        <w:tc>
          <w:tcPr>
            <w:tcW w:w="4423" w:type="dxa"/>
          </w:tcPr>
          <w:p w:rsidR="000D63F6" w:rsidRPr="006635F4" w:rsidRDefault="000D63F6" w:rsidP="00294F6E">
            <w:pPr>
              <w:ind w:left="57" w:right="57"/>
              <w:jc w:val="both"/>
            </w:pPr>
            <w:r w:rsidRPr="006635F4">
              <w:t>Реквизиты документа, удостоверяющего личность</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1.2</w:t>
            </w:r>
          </w:p>
        </w:tc>
        <w:tc>
          <w:tcPr>
            <w:tcW w:w="4423" w:type="dxa"/>
          </w:tcPr>
          <w:p w:rsidR="000D63F6" w:rsidRPr="006635F4" w:rsidRDefault="000D63F6" w:rsidP="00294F6E">
            <w:pPr>
              <w:ind w:left="57" w:right="57"/>
              <w:jc w:val="both"/>
            </w:pPr>
            <w:r w:rsidRPr="006635F4">
              <w:t>Сведения о юридическом лице, в случае если застройщиком является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1.2.1</w:t>
            </w:r>
          </w:p>
        </w:tc>
        <w:tc>
          <w:tcPr>
            <w:tcW w:w="4423" w:type="dxa"/>
          </w:tcPr>
          <w:p w:rsidR="000D63F6" w:rsidRPr="006635F4" w:rsidRDefault="000D63F6" w:rsidP="00294F6E">
            <w:pPr>
              <w:ind w:left="57" w:right="57"/>
              <w:jc w:val="both"/>
            </w:pPr>
            <w:r w:rsidRPr="006635F4">
              <w:t>Наименование</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1.2.2</w:t>
            </w:r>
          </w:p>
        </w:tc>
        <w:tc>
          <w:tcPr>
            <w:tcW w:w="4423" w:type="dxa"/>
          </w:tcPr>
          <w:p w:rsidR="000D63F6" w:rsidRPr="006635F4" w:rsidRDefault="000D63F6" w:rsidP="00294F6E">
            <w:pPr>
              <w:ind w:left="57" w:right="57"/>
              <w:jc w:val="both"/>
            </w:pPr>
            <w:r w:rsidRPr="006635F4">
              <w:t>Место нахождения</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1.2.3</w:t>
            </w:r>
          </w:p>
        </w:tc>
        <w:tc>
          <w:tcPr>
            <w:tcW w:w="4423" w:type="dxa"/>
          </w:tcPr>
          <w:p w:rsidR="000D63F6" w:rsidRPr="006635F4" w:rsidRDefault="000D63F6" w:rsidP="00294F6E">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1.2.4</w:t>
            </w:r>
          </w:p>
        </w:tc>
        <w:tc>
          <w:tcPr>
            <w:tcW w:w="4423" w:type="dxa"/>
          </w:tcPr>
          <w:p w:rsidR="000D63F6" w:rsidRPr="006635F4" w:rsidRDefault="000D63F6" w:rsidP="00294F6E">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bl>
    <w:p w:rsidR="000D63F6" w:rsidRPr="00112114" w:rsidRDefault="000D63F6" w:rsidP="000D63F6">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63F6" w:rsidRPr="006635F4" w:rsidTr="00294F6E">
        <w:tc>
          <w:tcPr>
            <w:tcW w:w="850" w:type="dxa"/>
          </w:tcPr>
          <w:p w:rsidR="000D63F6" w:rsidRPr="006635F4" w:rsidRDefault="000D63F6" w:rsidP="00294F6E">
            <w:pPr>
              <w:jc w:val="center"/>
            </w:pPr>
            <w:r w:rsidRPr="006635F4">
              <w:t>2.1</w:t>
            </w:r>
          </w:p>
        </w:tc>
        <w:tc>
          <w:tcPr>
            <w:tcW w:w="4423" w:type="dxa"/>
          </w:tcPr>
          <w:p w:rsidR="000D63F6" w:rsidRPr="006635F4" w:rsidRDefault="000D63F6" w:rsidP="00294F6E">
            <w:pPr>
              <w:ind w:left="57" w:right="57"/>
            </w:pPr>
            <w:r w:rsidRPr="006635F4">
              <w:t>Кадастровый номер земельного участка (при наличии)</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r w:rsidR="000D63F6" w:rsidRPr="006635F4" w:rsidTr="00294F6E">
        <w:tc>
          <w:tcPr>
            <w:tcW w:w="850" w:type="dxa"/>
          </w:tcPr>
          <w:p w:rsidR="000D63F6" w:rsidRPr="006635F4" w:rsidRDefault="000D63F6" w:rsidP="00294F6E">
            <w:pPr>
              <w:jc w:val="center"/>
            </w:pPr>
            <w:r w:rsidRPr="006635F4">
              <w:t>2.2</w:t>
            </w:r>
          </w:p>
        </w:tc>
        <w:tc>
          <w:tcPr>
            <w:tcW w:w="4423" w:type="dxa"/>
          </w:tcPr>
          <w:p w:rsidR="000D63F6" w:rsidRPr="006635F4" w:rsidRDefault="000D63F6" w:rsidP="00294F6E">
            <w:pPr>
              <w:ind w:left="57" w:right="57"/>
            </w:pPr>
            <w:r w:rsidRPr="006635F4">
              <w:t>Адрес или описание местоположения земельного участка</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bl>
    <w:p w:rsidR="000D63F6" w:rsidRDefault="000D63F6" w:rsidP="000D63F6">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0D63F6" w:rsidTr="00294F6E">
        <w:tc>
          <w:tcPr>
            <w:tcW w:w="567" w:type="dxa"/>
            <w:vMerge w:val="restart"/>
          </w:tcPr>
          <w:p w:rsidR="000D63F6" w:rsidRDefault="000D63F6" w:rsidP="00294F6E">
            <w:pPr>
              <w:jc w:val="center"/>
            </w:pPr>
            <w:r>
              <w:t>№ п/п</w:t>
            </w:r>
          </w:p>
        </w:tc>
        <w:tc>
          <w:tcPr>
            <w:tcW w:w="2892" w:type="dxa"/>
            <w:vMerge w:val="restart"/>
          </w:tcPr>
          <w:p w:rsidR="000D63F6" w:rsidRDefault="000D63F6" w:rsidP="00294F6E">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D63F6" w:rsidRDefault="000D63F6" w:rsidP="00294F6E">
            <w:pPr>
              <w:jc w:val="center"/>
            </w:pPr>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D63F6" w:rsidRDefault="000D63F6" w:rsidP="00294F6E">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bottom w:val="nil"/>
              <w:right w:val="nil"/>
            </w:tcBorders>
            <w:vAlign w:val="bottom"/>
          </w:tcPr>
          <w:p w:rsidR="000D63F6" w:rsidRDefault="000D63F6" w:rsidP="00294F6E">
            <w:pPr>
              <w:jc w:val="center"/>
            </w:pPr>
          </w:p>
        </w:tc>
        <w:tc>
          <w:tcPr>
            <w:tcW w:w="3062" w:type="dxa"/>
            <w:tcBorders>
              <w:top w:val="nil"/>
              <w:left w:val="nil"/>
              <w:right w:val="nil"/>
            </w:tcBorders>
            <w:vAlign w:val="bottom"/>
          </w:tcPr>
          <w:p w:rsidR="000D63F6" w:rsidRDefault="000D63F6" w:rsidP="00294F6E">
            <w:pPr>
              <w:jc w:val="center"/>
            </w:pPr>
          </w:p>
        </w:tc>
        <w:tc>
          <w:tcPr>
            <w:tcW w:w="182" w:type="dxa"/>
            <w:tcBorders>
              <w:top w:val="nil"/>
              <w:left w:val="nil"/>
              <w:bottom w:val="nil"/>
            </w:tcBorders>
            <w:vAlign w:val="bottom"/>
          </w:tcPr>
          <w:p w:rsidR="000D63F6" w:rsidRDefault="000D63F6" w:rsidP="00294F6E">
            <w:pPr>
              <w:jc w:val="center"/>
            </w:pPr>
          </w:p>
        </w:tc>
        <w:tc>
          <w:tcPr>
            <w:tcW w:w="3078" w:type="dxa"/>
            <w:vMerge/>
          </w:tcPr>
          <w:p w:rsidR="000D63F6" w:rsidRDefault="000D63F6" w:rsidP="00294F6E">
            <w:pPr>
              <w:jc w:val="center"/>
            </w:pP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right w:val="nil"/>
            </w:tcBorders>
          </w:tcPr>
          <w:p w:rsidR="000D63F6" w:rsidRPr="001E4D8F" w:rsidRDefault="000D63F6" w:rsidP="00294F6E">
            <w:pPr>
              <w:jc w:val="center"/>
            </w:pPr>
          </w:p>
        </w:tc>
        <w:tc>
          <w:tcPr>
            <w:tcW w:w="3062" w:type="dxa"/>
            <w:tcBorders>
              <w:left w:val="nil"/>
              <w:right w:val="nil"/>
            </w:tcBorders>
          </w:tcPr>
          <w:p w:rsidR="000D63F6" w:rsidRPr="001E4D8F" w:rsidRDefault="000D63F6" w:rsidP="00294F6E">
            <w:pPr>
              <w:jc w:val="center"/>
            </w:pPr>
            <w:r w:rsidRPr="0099470F">
              <w:t>(дата направления уведомления)</w:t>
            </w:r>
          </w:p>
        </w:tc>
        <w:tc>
          <w:tcPr>
            <w:tcW w:w="182" w:type="dxa"/>
            <w:tcBorders>
              <w:top w:val="nil"/>
              <w:left w:val="nil"/>
            </w:tcBorders>
          </w:tcPr>
          <w:p w:rsidR="000D63F6" w:rsidRPr="001E4D8F" w:rsidRDefault="000D63F6" w:rsidP="00294F6E">
            <w:pPr>
              <w:jc w:val="center"/>
            </w:pPr>
          </w:p>
        </w:tc>
        <w:tc>
          <w:tcPr>
            <w:tcW w:w="3078" w:type="dxa"/>
            <w:vMerge/>
          </w:tcPr>
          <w:p w:rsidR="000D63F6" w:rsidRDefault="000D63F6" w:rsidP="00294F6E">
            <w:pPr>
              <w:jc w:val="center"/>
            </w:pPr>
          </w:p>
        </w:tc>
      </w:tr>
      <w:tr w:rsidR="000D63F6" w:rsidTr="00294F6E">
        <w:tc>
          <w:tcPr>
            <w:tcW w:w="567" w:type="dxa"/>
          </w:tcPr>
          <w:p w:rsidR="000D63F6" w:rsidRDefault="000D63F6" w:rsidP="00294F6E">
            <w:pPr>
              <w:jc w:val="center"/>
            </w:pPr>
            <w:r>
              <w:t>3.1</w:t>
            </w:r>
          </w:p>
        </w:tc>
        <w:tc>
          <w:tcPr>
            <w:tcW w:w="2892" w:type="dxa"/>
          </w:tcPr>
          <w:p w:rsidR="000D63F6" w:rsidRDefault="000D63F6" w:rsidP="00294F6E">
            <w:pPr>
              <w:ind w:left="57" w:right="57"/>
            </w:pPr>
            <w:r w:rsidRPr="006635F4">
              <w:t>Количество надземных этажей</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3.2</w:t>
            </w:r>
          </w:p>
        </w:tc>
        <w:tc>
          <w:tcPr>
            <w:tcW w:w="2892" w:type="dxa"/>
          </w:tcPr>
          <w:p w:rsidR="000D63F6" w:rsidRDefault="000D63F6" w:rsidP="00294F6E">
            <w:pPr>
              <w:ind w:left="57" w:right="57"/>
            </w:pPr>
            <w:r>
              <w:t>Высота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3.3</w:t>
            </w:r>
          </w:p>
        </w:tc>
        <w:tc>
          <w:tcPr>
            <w:tcW w:w="2892" w:type="dxa"/>
          </w:tcPr>
          <w:p w:rsidR="000D63F6" w:rsidRDefault="000D63F6" w:rsidP="00294F6E">
            <w:pPr>
              <w:ind w:left="57" w:right="57"/>
            </w:pPr>
            <w:r w:rsidRPr="006635F4">
              <w:t>Сведения об отступах от границ земельного участка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3.4</w:t>
            </w:r>
          </w:p>
        </w:tc>
        <w:tc>
          <w:tcPr>
            <w:tcW w:w="2892" w:type="dxa"/>
          </w:tcPr>
          <w:p w:rsidR="000D63F6" w:rsidRDefault="000D63F6" w:rsidP="00294F6E">
            <w:pPr>
              <w:ind w:left="57" w:right="57"/>
            </w:pPr>
            <w:r w:rsidRPr="006635F4">
              <w:t>Площадь застройки</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bl>
    <w:p w:rsidR="000D63F6" w:rsidRPr="000D63F6" w:rsidRDefault="000D63F6" w:rsidP="000D63F6">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9979" w:type="dxa"/>
        <w:tblLayout w:type="fixed"/>
        <w:tblCellMar>
          <w:left w:w="28" w:type="dxa"/>
          <w:right w:w="28" w:type="dxa"/>
        </w:tblCellMar>
        <w:tblLook w:val="01E0"/>
      </w:tblPr>
      <w:tblGrid>
        <w:gridCol w:w="9979"/>
      </w:tblGrid>
      <w:tr w:rsidR="000D63F6" w:rsidTr="00294F6E">
        <w:trPr>
          <w:trHeight w:val="11624"/>
        </w:trPr>
        <w:tc>
          <w:tcPr>
            <w:tcW w:w="9979" w:type="dxa"/>
          </w:tcPr>
          <w:p w:rsidR="000D63F6" w:rsidRDefault="000D63F6" w:rsidP="00294F6E">
            <w:pPr>
              <w:jc w:val="center"/>
            </w:pPr>
          </w:p>
        </w:tc>
      </w:tr>
    </w:tbl>
    <w:p w:rsidR="000D63F6" w:rsidRPr="006635F4" w:rsidRDefault="000D63F6" w:rsidP="000D63F6">
      <w:pPr>
        <w:pageBreakBefore/>
        <w:ind w:firstLine="567"/>
      </w:pPr>
      <w:r w:rsidRPr="006635F4">
        <w:lastRenderedPageBreak/>
        <w:t>Почтовый адрес и (или) адрес электронной почты для связи:</w:t>
      </w:r>
    </w:p>
    <w:p w:rsidR="000D63F6" w:rsidRDefault="000D63F6" w:rsidP="000D63F6"/>
    <w:p w:rsidR="000D63F6" w:rsidRPr="00617750" w:rsidRDefault="000D63F6" w:rsidP="000D63F6">
      <w:pPr>
        <w:pBdr>
          <w:top w:val="single" w:sz="4" w:space="1" w:color="auto"/>
        </w:pBdr>
        <w:rPr>
          <w:sz w:val="2"/>
          <w:szCs w:val="2"/>
        </w:rPr>
      </w:pPr>
    </w:p>
    <w:p w:rsidR="000D63F6" w:rsidRPr="006635F4" w:rsidRDefault="000D63F6" w:rsidP="000D63F6">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0D63F6" w:rsidRPr="006635F4" w:rsidRDefault="000D63F6" w:rsidP="000D63F6"/>
    <w:p w:rsidR="000D63F6" w:rsidRPr="000D63F6" w:rsidRDefault="000D63F6" w:rsidP="000D63F6">
      <w:pPr>
        <w:pBdr>
          <w:top w:val="single" w:sz="4" w:space="1" w:color="auto"/>
        </w:pBdr>
        <w:spacing w:after="480"/>
        <w:jc w:val="center"/>
        <w:rPr>
          <w:spacing w:val="-2"/>
          <w:sz w:val="22"/>
          <w:szCs w:val="22"/>
        </w:rPr>
      </w:pPr>
      <w:r w:rsidRPr="000D63F6">
        <w:rPr>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63F6" w:rsidRPr="00D57C68" w:rsidRDefault="000D63F6" w:rsidP="000D63F6">
      <w:pPr>
        <w:rPr>
          <w:b/>
        </w:rPr>
      </w:pPr>
      <w:r w:rsidRPr="00D57C68">
        <w:rPr>
          <w:b/>
        </w:rPr>
        <w:t xml:space="preserve">Настоящим уведомлением я </w:t>
      </w:r>
      <w:r>
        <w:rPr>
          <w:b/>
        </w:rPr>
        <w:t xml:space="preserve"> </w:t>
      </w:r>
    </w:p>
    <w:p w:rsidR="000D63F6" w:rsidRPr="00D66C86" w:rsidRDefault="000D63F6" w:rsidP="000D63F6">
      <w:pPr>
        <w:pBdr>
          <w:top w:val="single" w:sz="4" w:space="1" w:color="auto"/>
        </w:pBdr>
        <w:ind w:left="3204"/>
        <w:rPr>
          <w:sz w:val="2"/>
          <w:szCs w:val="2"/>
        </w:rPr>
      </w:pPr>
    </w:p>
    <w:p w:rsidR="000D63F6" w:rsidRPr="00D66C86" w:rsidRDefault="000D63F6" w:rsidP="000D63F6">
      <w:pPr>
        <w:rPr>
          <w:b/>
        </w:rPr>
      </w:pPr>
    </w:p>
    <w:p w:rsidR="000D63F6" w:rsidRPr="00D66C86" w:rsidRDefault="000D63F6" w:rsidP="000D63F6">
      <w:pPr>
        <w:pBdr>
          <w:top w:val="single" w:sz="4" w:space="1" w:color="auto"/>
        </w:pBdr>
        <w:jc w:val="center"/>
      </w:pPr>
      <w:r w:rsidRPr="00D66C86">
        <w:t>(фамилия, имя, отчество (при наличии)</w:t>
      </w:r>
    </w:p>
    <w:p w:rsidR="000D63F6" w:rsidRPr="00D66C86" w:rsidRDefault="000D63F6" w:rsidP="000D63F6">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D63F6" w:rsidTr="00294F6E">
        <w:trPr>
          <w:cantSplit/>
        </w:trPr>
        <w:tc>
          <w:tcPr>
            <w:tcW w:w="3119"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tc>
        <w:tc>
          <w:tcPr>
            <w:tcW w:w="1985"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pPr>
              <w:jc w:val="center"/>
            </w:pPr>
          </w:p>
        </w:tc>
        <w:tc>
          <w:tcPr>
            <w:tcW w:w="2892" w:type="dxa"/>
            <w:tcBorders>
              <w:top w:val="nil"/>
              <w:left w:val="nil"/>
              <w:bottom w:val="single" w:sz="4" w:space="0" w:color="auto"/>
              <w:right w:val="nil"/>
            </w:tcBorders>
            <w:vAlign w:val="bottom"/>
          </w:tcPr>
          <w:p w:rsidR="000D63F6" w:rsidRDefault="000D63F6" w:rsidP="00294F6E">
            <w:pPr>
              <w:jc w:val="center"/>
            </w:pPr>
          </w:p>
        </w:tc>
      </w:tr>
      <w:tr w:rsidR="000D63F6" w:rsidRPr="00D66C86" w:rsidTr="00294F6E">
        <w:trPr>
          <w:cantSplit/>
        </w:trPr>
        <w:tc>
          <w:tcPr>
            <w:tcW w:w="3119" w:type="dxa"/>
            <w:tcBorders>
              <w:top w:val="nil"/>
              <w:left w:val="nil"/>
              <w:bottom w:val="nil"/>
              <w:right w:val="nil"/>
            </w:tcBorders>
          </w:tcPr>
          <w:p w:rsidR="000D63F6" w:rsidRPr="00D66C86" w:rsidRDefault="000D63F6" w:rsidP="00294F6E">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D63F6" w:rsidRPr="00D66C86" w:rsidRDefault="000D63F6" w:rsidP="00294F6E"/>
        </w:tc>
        <w:tc>
          <w:tcPr>
            <w:tcW w:w="1985" w:type="dxa"/>
            <w:tcBorders>
              <w:top w:val="nil"/>
              <w:left w:val="nil"/>
              <w:bottom w:val="nil"/>
              <w:right w:val="nil"/>
            </w:tcBorders>
          </w:tcPr>
          <w:p w:rsidR="000D63F6" w:rsidRPr="00D66C86" w:rsidRDefault="000D63F6" w:rsidP="00294F6E">
            <w:pPr>
              <w:jc w:val="center"/>
            </w:pPr>
            <w:r w:rsidRPr="00D66C86">
              <w:t>(подпись)</w:t>
            </w:r>
          </w:p>
        </w:tc>
        <w:tc>
          <w:tcPr>
            <w:tcW w:w="680" w:type="dxa"/>
            <w:tcBorders>
              <w:top w:val="nil"/>
              <w:left w:val="nil"/>
              <w:bottom w:val="nil"/>
              <w:right w:val="nil"/>
            </w:tcBorders>
          </w:tcPr>
          <w:p w:rsidR="000D63F6" w:rsidRPr="00D66C86" w:rsidRDefault="000D63F6" w:rsidP="00294F6E">
            <w:pPr>
              <w:jc w:val="center"/>
            </w:pPr>
          </w:p>
        </w:tc>
        <w:tc>
          <w:tcPr>
            <w:tcW w:w="2892" w:type="dxa"/>
            <w:tcBorders>
              <w:top w:val="nil"/>
              <w:left w:val="nil"/>
              <w:bottom w:val="nil"/>
              <w:right w:val="nil"/>
            </w:tcBorders>
          </w:tcPr>
          <w:p w:rsidR="000D63F6" w:rsidRPr="00D66C86" w:rsidRDefault="000D63F6" w:rsidP="00294F6E">
            <w:pPr>
              <w:jc w:val="center"/>
            </w:pPr>
            <w:r w:rsidRPr="00D66C86">
              <w:t>(расшифровка подписи)</w:t>
            </w:r>
          </w:p>
        </w:tc>
      </w:tr>
    </w:tbl>
    <w:p w:rsidR="000D63F6" w:rsidRDefault="000D63F6" w:rsidP="000D63F6">
      <w:pPr>
        <w:autoSpaceDE w:val="0"/>
        <w:autoSpaceDN w:val="0"/>
        <w:adjustRightInd w:val="0"/>
        <w:rPr>
          <w:sz w:val="28"/>
          <w:szCs w:val="28"/>
        </w:rPr>
      </w:pPr>
      <w:r>
        <w:t xml:space="preserve">       М.П.</w:t>
      </w:r>
      <w:r>
        <w:br/>
        <w:t>(при наличии)</w:t>
      </w:r>
    </w:p>
    <w:p w:rsidR="000D63F6" w:rsidRPr="00905DFA" w:rsidRDefault="000D63F6" w:rsidP="00A22BCC">
      <w:pPr>
        <w:autoSpaceDE w:val="0"/>
        <w:autoSpaceDN w:val="0"/>
        <w:adjustRightInd w:val="0"/>
        <w:jc w:val="right"/>
        <w:rPr>
          <w:sz w:val="28"/>
          <w:szCs w:val="28"/>
        </w:rPr>
      </w:pPr>
    </w:p>
    <w:sectPr w:rsidR="000D63F6" w:rsidRPr="00905DFA" w:rsidSect="008E5762">
      <w:headerReference w:type="default" r:id="rId27"/>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C7" w:rsidRDefault="005738C7">
      <w:r>
        <w:separator/>
      </w:r>
    </w:p>
  </w:endnote>
  <w:endnote w:type="continuationSeparator" w:id="1">
    <w:p w:rsidR="005738C7" w:rsidRDefault="00573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C7" w:rsidRDefault="005738C7">
      <w:r>
        <w:separator/>
      </w:r>
    </w:p>
  </w:footnote>
  <w:footnote w:type="continuationSeparator" w:id="1">
    <w:p w:rsidR="005738C7" w:rsidRDefault="00573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7F4243" w:rsidRDefault="00D833CF">
        <w:pPr>
          <w:pStyle w:val="a7"/>
          <w:jc w:val="center"/>
        </w:pPr>
        <w:fldSimple w:instr="PAGE   \* MERGEFORMAT">
          <w:r w:rsidR="00674033">
            <w:rPr>
              <w:noProof/>
            </w:rPr>
            <w:t>34</w:t>
          </w:r>
        </w:fldSimple>
      </w:p>
    </w:sdtContent>
  </w:sdt>
  <w:p w:rsidR="007F4243" w:rsidRDefault="007F42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1B2E"/>
    <w:rsid w:val="00006616"/>
    <w:rsid w:val="000067C7"/>
    <w:rsid w:val="000136DC"/>
    <w:rsid w:val="000154A3"/>
    <w:rsid w:val="00023A7B"/>
    <w:rsid w:val="00024DD9"/>
    <w:rsid w:val="000261C6"/>
    <w:rsid w:val="00026461"/>
    <w:rsid w:val="00026E26"/>
    <w:rsid w:val="00031169"/>
    <w:rsid w:val="00037265"/>
    <w:rsid w:val="000426D6"/>
    <w:rsid w:val="00044BBF"/>
    <w:rsid w:val="00046736"/>
    <w:rsid w:val="0005259A"/>
    <w:rsid w:val="000526F1"/>
    <w:rsid w:val="0005302B"/>
    <w:rsid w:val="00053388"/>
    <w:rsid w:val="00063652"/>
    <w:rsid w:val="00070992"/>
    <w:rsid w:val="000851E5"/>
    <w:rsid w:val="000901F2"/>
    <w:rsid w:val="000946E4"/>
    <w:rsid w:val="000A2DEF"/>
    <w:rsid w:val="000A4404"/>
    <w:rsid w:val="000A4552"/>
    <w:rsid w:val="000B4D12"/>
    <w:rsid w:val="000B6122"/>
    <w:rsid w:val="000C155D"/>
    <w:rsid w:val="000C53AF"/>
    <w:rsid w:val="000C6B65"/>
    <w:rsid w:val="000D438B"/>
    <w:rsid w:val="000D63F6"/>
    <w:rsid w:val="000F0196"/>
    <w:rsid w:val="000F2C01"/>
    <w:rsid w:val="000F4AEA"/>
    <w:rsid w:val="000F7EE2"/>
    <w:rsid w:val="00107930"/>
    <w:rsid w:val="00111A7E"/>
    <w:rsid w:val="0011423F"/>
    <w:rsid w:val="0011437B"/>
    <w:rsid w:val="00125DA1"/>
    <w:rsid w:val="00130F66"/>
    <w:rsid w:val="001333DF"/>
    <w:rsid w:val="00134591"/>
    <w:rsid w:val="00142B66"/>
    <w:rsid w:val="0014353A"/>
    <w:rsid w:val="00143FFF"/>
    <w:rsid w:val="00144866"/>
    <w:rsid w:val="001471A1"/>
    <w:rsid w:val="001544B9"/>
    <w:rsid w:val="00161096"/>
    <w:rsid w:val="00162C07"/>
    <w:rsid w:val="001667A6"/>
    <w:rsid w:val="00170382"/>
    <w:rsid w:val="0017278F"/>
    <w:rsid w:val="0017316E"/>
    <w:rsid w:val="00180B6C"/>
    <w:rsid w:val="00182D06"/>
    <w:rsid w:val="001852BD"/>
    <w:rsid w:val="0018608B"/>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2AA5"/>
    <w:rsid w:val="002044C2"/>
    <w:rsid w:val="00205AE2"/>
    <w:rsid w:val="002111EF"/>
    <w:rsid w:val="00211705"/>
    <w:rsid w:val="00212011"/>
    <w:rsid w:val="00214979"/>
    <w:rsid w:val="00215AE4"/>
    <w:rsid w:val="00220C65"/>
    <w:rsid w:val="00224DEB"/>
    <w:rsid w:val="00226A29"/>
    <w:rsid w:val="002367FA"/>
    <w:rsid w:val="00236EB0"/>
    <w:rsid w:val="002374B8"/>
    <w:rsid w:val="002425D5"/>
    <w:rsid w:val="00250798"/>
    <w:rsid w:val="002579EA"/>
    <w:rsid w:val="002623CD"/>
    <w:rsid w:val="002650BA"/>
    <w:rsid w:val="0028255C"/>
    <w:rsid w:val="002829F1"/>
    <w:rsid w:val="00290BA0"/>
    <w:rsid w:val="00294E21"/>
    <w:rsid w:val="00294F6E"/>
    <w:rsid w:val="00296163"/>
    <w:rsid w:val="00297B6D"/>
    <w:rsid w:val="002A17C7"/>
    <w:rsid w:val="002A2627"/>
    <w:rsid w:val="002A4FBB"/>
    <w:rsid w:val="002A7CED"/>
    <w:rsid w:val="002B1472"/>
    <w:rsid w:val="002B1A1F"/>
    <w:rsid w:val="002C3269"/>
    <w:rsid w:val="002C4545"/>
    <w:rsid w:val="002C6CEC"/>
    <w:rsid w:val="002E0045"/>
    <w:rsid w:val="002E05BA"/>
    <w:rsid w:val="002E2FC7"/>
    <w:rsid w:val="002E494F"/>
    <w:rsid w:val="002F1A01"/>
    <w:rsid w:val="002F48A4"/>
    <w:rsid w:val="002F504C"/>
    <w:rsid w:val="00300A76"/>
    <w:rsid w:val="0030267F"/>
    <w:rsid w:val="003029BF"/>
    <w:rsid w:val="00304217"/>
    <w:rsid w:val="00311EFB"/>
    <w:rsid w:val="00315AFD"/>
    <w:rsid w:val="00320764"/>
    <w:rsid w:val="00321432"/>
    <w:rsid w:val="003250A5"/>
    <w:rsid w:val="003300A5"/>
    <w:rsid w:val="003314BE"/>
    <w:rsid w:val="0033600D"/>
    <w:rsid w:val="0033642C"/>
    <w:rsid w:val="003415ED"/>
    <w:rsid w:val="00345E95"/>
    <w:rsid w:val="003462B3"/>
    <w:rsid w:val="00350679"/>
    <w:rsid w:val="0035448B"/>
    <w:rsid w:val="0036664A"/>
    <w:rsid w:val="00381F0B"/>
    <w:rsid w:val="00395160"/>
    <w:rsid w:val="00397FE2"/>
    <w:rsid w:val="003A34CB"/>
    <w:rsid w:val="003A5EB3"/>
    <w:rsid w:val="003A642E"/>
    <w:rsid w:val="003B3AF8"/>
    <w:rsid w:val="003B47C5"/>
    <w:rsid w:val="003B5FEF"/>
    <w:rsid w:val="003C3E6A"/>
    <w:rsid w:val="003C5CA0"/>
    <w:rsid w:val="003D00E4"/>
    <w:rsid w:val="003D4DB7"/>
    <w:rsid w:val="003D5A5B"/>
    <w:rsid w:val="003D70C8"/>
    <w:rsid w:val="003D790D"/>
    <w:rsid w:val="003D7DB1"/>
    <w:rsid w:val="003E2499"/>
    <w:rsid w:val="003E79A3"/>
    <w:rsid w:val="003F12E2"/>
    <w:rsid w:val="00401698"/>
    <w:rsid w:val="00410025"/>
    <w:rsid w:val="004106BE"/>
    <w:rsid w:val="00413A4F"/>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9509B"/>
    <w:rsid w:val="004A0D05"/>
    <w:rsid w:val="004A12B5"/>
    <w:rsid w:val="004A406C"/>
    <w:rsid w:val="004B27AB"/>
    <w:rsid w:val="004B7664"/>
    <w:rsid w:val="004C383E"/>
    <w:rsid w:val="004C38D4"/>
    <w:rsid w:val="004C7599"/>
    <w:rsid w:val="004E23B7"/>
    <w:rsid w:val="004F07C5"/>
    <w:rsid w:val="004F1876"/>
    <w:rsid w:val="004F1C23"/>
    <w:rsid w:val="004F5C2D"/>
    <w:rsid w:val="005028D8"/>
    <w:rsid w:val="00506613"/>
    <w:rsid w:val="00517392"/>
    <w:rsid w:val="00520D57"/>
    <w:rsid w:val="00521F26"/>
    <w:rsid w:val="005249C9"/>
    <w:rsid w:val="00547B94"/>
    <w:rsid w:val="00554C70"/>
    <w:rsid w:val="005552E5"/>
    <w:rsid w:val="005611B5"/>
    <w:rsid w:val="0057287A"/>
    <w:rsid w:val="005738C7"/>
    <w:rsid w:val="00594719"/>
    <w:rsid w:val="00597315"/>
    <w:rsid w:val="00597391"/>
    <w:rsid w:val="005A1B72"/>
    <w:rsid w:val="005A2849"/>
    <w:rsid w:val="005B231D"/>
    <w:rsid w:val="005B2C1F"/>
    <w:rsid w:val="005B70E2"/>
    <w:rsid w:val="005C0745"/>
    <w:rsid w:val="005C10DE"/>
    <w:rsid w:val="005C2E7E"/>
    <w:rsid w:val="005D008E"/>
    <w:rsid w:val="005D1890"/>
    <w:rsid w:val="005D2064"/>
    <w:rsid w:val="005D2472"/>
    <w:rsid w:val="005D41D3"/>
    <w:rsid w:val="005E1398"/>
    <w:rsid w:val="005E170F"/>
    <w:rsid w:val="005E1F18"/>
    <w:rsid w:val="005E2BD3"/>
    <w:rsid w:val="005E327F"/>
    <w:rsid w:val="005E332D"/>
    <w:rsid w:val="005F1A51"/>
    <w:rsid w:val="005F23AA"/>
    <w:rsid w:val="005F2E84"/>
    <w:rsid w:val="005F68AD"/>
    <w:rsid w:val="00601B10"/>
    <w:rsid w:val="0060240C"/>
    <w:rsid w:val="00604160"/>
    <w:rsid w:val="00605851"/>
    <w:rsid w:val="006114C1"/>
    <w:rsid w:val="00612C77"/>
    <w:rsid w:val="00613E26"/>
    <w:rsid w:val="00615E1A"/>
    <w:rsid w:val="006169A5"/>
    <w:rsid w:val="006220C9"/>
    <w:rsid w:val="00631EC4"/>
    <w:rsid w:val="00634898"/>
    <w:rsid w:val="00640898"/>
    <w:rsid w:val="006453F4"/>
    <w:rsid w:val="00653434"/>
    <w:rsid w:val="006577F9"/>
    <w:rsid w:val="00660274"/>
    <w:rsid w:val="0066153D"/>
    <w:rsid w:val="00674033"/>
    <w:rsid w:val="00677C3A"/>
    <w:rsid w:val="006811BE"/>
    <w:rsid w:val="006861C5"/>
    <w:rsid w:val="0069614D"/>
    <w:rsid w:val="00696682"/>
    <w:rsid w:val="006A577D"/>
    <w:rsid w:val="006A7427"/>
    <w:rsid w:val="006A7F22"/>
    <w:rsid w:val="006B1600"/>
    <w:rsid w:val="006B1A79"/>
    <w:rsid w:val="006C38DA"/>
    <w:rsid w:val="006C3B1E"/>
    <w:rsid w:val="006C4355"/>
    <w:rsid w:val="006C73E9"/>
    <w:rsid w:val="006C7429"/>
    <w:rsid w:val="006D242C"/>
    <w:rsid w:val="006D7D00"/>
    <w:rsid w:val="006D7D77"/>
    <w:rsid w:val="006E11BE"/>
    <w:rsid w:val="006E1FB3"/>
    <w:rsid w:val="006E41C6"/>
    <w:rsid w:val="006E5348"/>
    <w:rsid w:val="006E54F0"/>
    <w:rsid w:val="006F2031"/>
    <w:rsid w:val="006F6120"/>
    <w:rsid w:val="00701911"/>
    <w:rsid w:val="007062A3"/>
    <w:rsid w:val="007074D7"/>
    <w:rsid w:val="00710FB2"/>
    <w:rsid w:val="007134AD"/>
    <w:rsid w:val="00715678"/>
    <w:rsid w:val="00716BED"/>
    <w:rsid w:val="007203F0"/>
    <w:rsid w:val="007244BC"/>
    <w:rsid w:val="00724D20"/>
    <w:rsid w:val="00737063"/>
    <w:rsid w:val="0074358F"/>
    <w:rsid w:val="00746F4D"/>
    <w:rsid w:val="007474F7"/>
    <w:rsid w:val="0074770C"/>
    <w:rsid w:val="00750DB3"/>
    <w:rsid w:val="00752653"/>
    <w:rsid w:val="00753F09"/>
    <w:rsid w:val="0075670E"/>
    <w:rsid w:val="00756A85"/>
    <w:rsid w:val="00760F8E"/>
    <w:rsid w:val="00761181"/>
    <w:rsid w:val="00763DFC"/>
    <w:rsid w:val="007651EC"/>
    <w:rsid w:val="007849AD"/>
    <w:rsid w:val="00784BE7"/>
    <w:rsid w:val="00784F54"/>
    <w:rsid w:val="00786A3A"/>
    <w:rsid w:val="00793BAF"/>
    <w:rsid w:val="00794B40"/>
    <w:rsid w:val="007964A4"/>
    <w:rsid w:val="00797DFD"/>
    <w:rsid w:val="007A0730"/>
    <w:rsid w:val="007A0949"/>
    <w:rsid w:val="007A0BD1"/>
    <w:rsid w:val="007A0EE8"/>
    <w:rsid w:val="007A1B7A"/>
    <w:rsid w:val="007A32CB"/>
    <w:rsid w:val="007B402E"/>
    <w:rsid w:val="007C356A"/>
    <w:rsid w:val="007C378E"/>
    <w:rsid w:val="007C383F"/>
    <w:rsid w:val="007C4A74"/>
    <w:rsid w:val="007E32E5"/>
    <w:rsid w:val="007E3ED7"/>
    <w:rsid w:val="007E571A"/>
    <w:rsid w:val="007F133D"/>
    <w:rsid w:val="007F4243"/>
    <w:rsid w:val="00801327"/>
    <w:rsid w:val="00802F4F"/>
    <w:rsid w:val="008069B8"/>
    <w:rsid w:val="00806E79"/>
    <w:rsid w:val="00810AD0"/>
    <w:rsid w:val="008120AA"/>
    <w:rsid w:val="00812EC9"/>
    <w:rsid w:val="00813302"/>
    <w:rsid w:val="008134E3"/>
    <w:rsid w:val="00815309"/>
    <w:rsid w:val="008356BB"/>
    <w:rsid w:val="0083772A"/>
    <w:rsid w:val="008508BB"/>
    <w:rsid w:val="00850F10"/>
    <w:rsid w:val="00852543"/>
    <w:rsid w:val="00875173"/>
    <w:rsid w:val="00876699"/>
    <w:rsid w:val="008768BC"/>
    <w:rsid w:val="00884A44"/>
    <w:rsid w:val="00892FD7"/>
    <w:rsid w:val="008A1BB3"/>
    <w:rsid w:val="008A2EE9"/>
    <w:rsid w:val="008A6525"/>
    <w:rsid w:val="008A6AF4"/>
    <w:rsid w:val="008B7718"/>
    <w:rsid w:val="008C205D"/>
    <w:rsid w:val="008C20DA"/>
    <w:rsid w:val="008D5563"/>
    <w:rsid w:val="008E1A59"/>
    <w:rsid w:val="008E5762"/>
    <w:rsid w:val="008F0055"/>
    <w:rsid w:val="008F0EDD"/>
    <w:rsid w:val="008F2167"/>
    <w:rsid w:val="008F7DED"/>
    <w:rsid w:val="00905DFA"/>
    <w:rsid w:val="00912B1A"/>
    <w:rsid w:val="009258AE"/>
    <w:rsid w:val="00925C1D"/>
    <w:rsid w:val="0093441A"/>
    <w:rsid w:val="00935C26"/>
    <w:rsid w:val="00937491"/>
    <w:rsid w:val="00951A5E"/>
    <w:rsid w:val="0095637C"/>
    <w:rsid w:val="00957E90"/>
    <w:rsid w:val="00962D8E"/>
    <w:rsid w:val="00963C40"/>
    <w:rsid w:val="00963CB8"/>
    <w:rsid w:val="009676DF"/>
    <w:rsid w:val="0098013F"/>
    <w:rsid w:val="00982F14"/>
    <w:rsid w:val="0099019B"/>
    <w:rsid w:val="00992B54"/>
    <w:rsid w:val="00995892"/>
    <w:rsid w:val="009A3223"/>
    <w:rsid w:val="009A5EFC"/>
    <w:rsid w:val="009B2111"/>
    <w:rsid w:val="009B259B"/>
    <w:rsid w:val="009B27A4"/>
    <w:rsid w:val="009B47C4"/>
    <w:rsid w:val="009B56A3"/>
    <w:rsid w:val="009B5E9E"/>
    <w:rsid w:val="009C04D9"/>
    <w:rsid w:val="009C19AB"/>
    <w:rsid w:val="009C6215"/>
    <w:rsid w:val="009D496F"/>
    <w:rsid w:val="009E5235"/>
    <w:rsid w:val="00A00A83"/>
    <w:rsid w:val="00A07F98"/>
    <w:rsid w:val="00A136F2"/>
    <w:rsid w:val="00A14FB2"/>
    <w:rsid w:val="00A15F03"/>
    <w:rsid w:val="00A16E08"/>
    <w:rsid w:val="00A22BCC"/>
    <w:rsid w:val="00A24023"/>
    <w:rsid w:val="00A27FD6"/>
    <w:rsid w:val="00A3436C"/>
    <w:rsid w:val="00A418A8"/>
    <w:rsid w:val="00A43E81"/>
    <w:rsid w:val="00A44936"/>
    <w:rsid w:val="00A46A8D"/>
    <w:rsid w:val="00A46D7E"/>
    <w:rsid w:val="00A4724A"/>
    <w:rsid w:val="00A571F3"/>
    <w:rsid w:val="00A57254"/>
    <w:rsid w:val="00A62D99"/>
    <w:rsid w:val="00A7070B"/>
    <w:rsid w:val="00A73C8B"/>
    <w:rsid w:val="00A76C46"/>
    <w:rsid w:val="00A92626"/>
    <w:rsid w:val="00A927F7"/>
    <w:rsid w:val="00AA7DF5"/>
    <w:rsid w:val="00AB3280"/>
    <w:rsid w:val="00AC3F50"/>
    <w:rsid w:val="00AC468D"/>
    <w:rsid w:val="00AD3A0A"/>
    <w:rsid w:val="00AD57A1"/>
    <w:rsid w:val="00AD5A5A"/>
    <w:rsid w:val="00AD63BD"/>
    <w:rsid w:val="00AE0F70"/>
    <w:rsid w:val="00AE4EFD"/>
    <w:rsid w:val="00B00900"/>
    <w:rsid w:val="00B025D5"/>
    <w:rsid w:val="00B0496F"/>
    <w:rsid w:val="00B04D53"/>
    <w:rsid w:val="00B05BFC"/>
    <w:rsid w:val="00B06487"/>
    <w:rsid w:val="00B10084"/>
    <w:rsid w:val="00B10860"/>
    <w:rsid w:val="00B11A42"/>
    <w:rsid w:val="00B145D3"/>
    <w:rsid w:val="00B15048"/>
    <w:rsid w:val="00B17A09"/>
    <w:rsid w:val="00B22518"/>
    <w:rsid w:val="00B373CA"/>
    <w:rsid w:val="00B42228"/>
    <w:rsid w:val="00B44988"/>
    <w:rsid w:val="00B45A2D"/>
    <w:rsid w:val="00B57708"/>
    <w:rsid w:val="00B602E8"/>
    <w:rsid w:val="00B61BFE"/>
    <w:rsid w:val="00B62CBC"/>
    <w:rsid w:val="00B65CE6"/>
    <w:rsid w:val="00B72170"/>
    <w:rsid w:val="00B80FC2"/>
    <w:rsid w:val="00B92758"/>
    <w:rsid w:val="00BA09A9"/>
    <w:rsid w:val="00BB398B"/>
    <w:rsid w:val="00BB5317"/>
    <w:rsid w:val="00BC7D7C"/>
    <w:rsid w:val="00BD0960"/>
    <w:rsid w:val="00BD7B73"/>
    <w:rsid w:val="00BE2713"/>
    <w:rsid w:val="00BE6A35"/>
    <w:rsid w:val="00BE7035"/>
    <w:rsid w:val="00BE7EA4"/>
    <w:rsid w:val="00BF2717"/>
    <w:rsid w:val="00BF32BB"/>
    <w:rsid w:val="00BF556D"/>
    <w:rsid w:val="00BF56FE"/>
    <w:rsid w:val="00BF660F"/>
    <w:rsid w:val="00C03AAB"/>
    <w:rsid w:val="00C34A6B"/>
    <w:rsid w:val="00C43281"/>
    <w:rsid w:val="00C43E9C"/>
    <w:rsid w:val="00C51BC9"/>
    <w:rsid w:val="00C533BD"/>
    <w:rsid w:val="00C61FB3"/>
    <w:rsid w:val="00C62B5C"/>
    <w:rsid w:val="00C70500"/>
    <w:rsid w:val="00C778B3"/>
    <w:rsid w:val="00C83BAE"/>
    <w:rsid w:val="00C93541"/>
    <w:rsid w:val="00C950BE"/>
    <w:rsid w:val="00C96FAC"/>
    <w:rsid w:val="00C97F65"/>
    <w:rsid w:val="00CA0357"/>
    <w:rsid w:val="00CB56A6"/>
    <w:rsid w:val="00CB6532"/>
    <w:rsid w:val="00CC12CD"/>
    <w:rsid w:val="00CD0B85"/>
    <w:rsid w:val="00CD0F39"/>
    <w:rsid w:val="00CE51FE"/>
    <w:rsid w:val="00D004A6"/>
    <w:rsid w:val="00D01DB0"/>
    <w:rsid w:val="00D03C4A"/>
    <w:rsid w:val="00D04F36"/>
    <w:rsid w:val="00D06A5F"/>
    <w:rsid w:val="00D07BBD"/>
    <w:rsid w:val="00D14638"/>
    <w:rsid w:val="00D1730E"/>
    <w:rsid w:val="00D17701"/>
    <w:rsid w:val="00D17CEE"/>
    <w:rsid w:val="00D22AAC"/>
    <w:rsid w:val="00D30A68"/>
    <w:rsid w:val="00D34016"/>
    <w:rsid w:val="00D422EA"/>
    <w:rsid w:val="00D51F16"/>
    <w:rsid w:val="00D53C05"/>
    <w:rsid w:val="00D55B58"/>
    <w:rsid w:val="00D575E2"/>
    <w:rsid w:val="00D60045"/>
    <w:rsid w:val="00D612BE"/>
    <w:rsid w:val="00D7354D"/>
    <w:rsid w:val="00D833CF"/>
    <w:rsid w:val="00D83B50"/>
    <w:rsid w:val="00D84F37"/>
    <w:rsid w:val="00D8698E"/>
    <w:rsid w:val="00D9373E"/>
    <w:rsid w:val="00DB58E1"/>
    <w:rsid w:val="00DB6D5E"/>
    <w:rsid w:val="00DC1B12"/>
    <w:rsid w:val="00DC65BA"/>
    <w:rsid w:val="00DD4BC9"/>
    <w:rsid w:val="00DD7778"/>
    <w:rsid w:val="00DE0757"/>
    <w:rsid w:val="00DE1C8A"/>
    <w:rsid w:val="00DE3ED4"/>
    <w:rsid w:val="00E01DFC"/>
    <w:rsid w:val="00E042BA"/>
    <w:rsid w:val="00E05909"/>
    <w:rsid w:val="00E10CD8"/>
    <w:rsid w:val="00E13434"/>
    <w:rsid w:val="00E13CA5"/>
    <w:rsid w:val="00E229C3"/>
    <w:rsid w:val="00E27BB4"/>
    <w:rsid w:val="00E30345"/>
    <w:rsid w:val="00E4153D"/>
    <w:rsid w:val="00E41DFC"/>
    <w:rsid w:val="00E444C0"/>
    <w:rsid w:val="00E45EB9"/>
    <w:rsid w:val="00E46819"/>
    <w:rsid w:val="00E56230"/>
    <w:rsid w:val="00E565DB"/>
    <w:rsid w:val="00E653CC"/>
    <w:rsid w:val="00E735A6"/>
    <w:rsid w:val="00E7791D"/>
    <w:rsid w:val="00E83F88"/>
    <w:rsid w:val="00E9243B"/>
    <w:rsid w:val="00E929EC"/>
    <w:rsid w:val="00E93B15"/>
    <w:rsid w:val="00EB2DA0"/>
    <w:rsid w:val="00EB3F30"/>
    <w:rsid w:val="00EB7F0C"/>
    <w:rsid w:val="00EC5F25"/>
    <w:rsid w:val="00ED6B88"/>
    <w:rsid w:val="00EE0ACF"/>
    <w:rsid w:val="00EE6D67"/>
    <w:rsid w:val="00F0391F"/>
    <w:rsid w:val="00F10282"/>
    <w:rsid w:val="00F23EB7"/>
    <w:rsid w:val="00F25B17"/>
    <w:rsid w:val="00F26724"/>
    <w:rsid w:val="00F27460"/>
    <w:rsid w:val="00F30339"/>
    <w:rsid w:val="00F40208"/>
    <w:rsid w:val="00F4152F"/>
    <w:rsid w:val="00F43873"/>
    <w:rsid w:val="00F46171"/>
    <w:rsid w:val="00F53A5F"/>
    <w:rsid w:val="00F617E9"/>
    <w:rsid w:val="00F62E49"/>
    <w:rsid w:val="00F73B3E"/>
    <w:rsid w:val="00F82AD9"/>
    <w:rsid w:val="00FA1F36"/>
    <w:rsid w:val="00FB1225"/>
    <w:rsid w:val="00FC46D5"/>
    <w:rsid w:val="00FC682F"/>
    <w:rsid w:val="00FC729C"/>
    <w:rsid w:val="00FC7806"/>
    <w:rsid w:val="00FE101E"/>
    <w:rsid w:val="00FE337E"/>
    <w:rsid w:val="00FE6412"/>
    <w:rsid w:val="00FE731F"/>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41"/>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C0ACFD7F668A6961A2321D10FF6ABE7BA188903C9CB4DB510C92BE6A8EC677C6A59B6tFs4L" TargetMode="External"/><Relationship Id="rId26"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5" Type="http://schemas.openxmlformats.org/officeDocument/2006/relationships/hyperlink" Target="consultantplus://offline/ref=6D7E2309C4E244324232B519C07FCB86A8026C0ACFD7F668A6961A2321D10FF6ABE7BA1B8C05C9CB4DB510C92BE6A8EC677C6A59B6tFs4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fontTable" Target="fontTable.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1F0D-2036-4698-8A4F-EEF6FBA5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12599</Words>
  <Characters>71819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куликова_на</cp:lastModifiedBy>
  <cp:revision>6</cp:revision>
  <cp:lastPrinted>2017-04-24T14:01:00Z</cp:lastPrinted>
  <dcterms:created xsi:type="dcterms:W3CDTF">2023-01-19T12:54:00Z</dcterms:created>
  <dcterms:modified xsi:type="dcterms:W3CDTF">2023-01-23T08:58:00Z</dcterms:modified>
</cp:coreProperties>
</file>